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AC" w:rsidRPr="006F3BE9" w:rsidRDefault="009A70AC" w:rsidP="009A70AC">
      <w:pPr>
        <w:jc w:val="center"/>
        <w:rPr>
          <w:rFonts w:cs="Arial"/>
        </w:rPr>
      </w:pPr>
      <w:r w:rsidRPr="006F3BE9">
        <w:rPr>
          <w:rFonts w:cs="Arial"/>
          <w:noProof/>
        </w:rPr>
        <w:drawing>
          <wp:inline distT="0" distB="0" distL="0" distR="0" wp14:anchorId="6CB0FB15" wp14:editId="5C9D5761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AC" w:rsidRPr="006F3BE9" w:rsidRDefault="009A70AC" w:rsidP="009A70AC">
      <w:pPr>
        <w:jc w:val="center"/>
        <w:rPr>
          <w:rFonts w:cs="Arial"/>
        </w:rPr>
      </w:pPr>
      <w:r w:rsidRPr="006F3BE9">
        <w:rPr>
          <w:rFonts w:cs="Arial"/>
        </w:rPr>
        <w:t>АДМИНИСТРАЦИЯ СТРЕЛИЦКОГО ГОРОДСКОГО ПОСЕЛЕНИЯ</w:t>
      </w:r>
    </w:p>
    <w:p w:rsidR="009A70AC" w:rsidRPr="006F3BE9" w:rsidRDefault="009A70AC" w:rsidP="009A70AC">
      <w:pPr>
        <w:pBdr>
          <w:bottom w:val="double" w:sz="6" w:space="1" w:color="auto"/>
        </w:pBdr>
        <w:jc w:val="center"/>
        <w:rPr>
          <w:rFonts w:cs="Arial"/>
        </w:rPr>
      </w:pPr>
      <w:r w:rsidRPr="006F3BE9">
        <w:rPr>
          <w:rFonts w:cs="Arial"/>
        </w:rPr>
        <w:t>СЕМИЛУКСКОГО МУНИЦИПАЛЬНОГО РАЙОНА ВОРОНЕЖСКОЙ ОБЛАСТИ</w:t>
      </w:r>
    </w:p>
    <w:p w:rsidR="009A70AC" w:rsidRPr="006F3BE9" w:rsidRDefault="009A70AC" w:rsidP="009A70AC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6F3BE9">
        <w:rPr>
          <w:rFonts w:cs="Arial"/>
          <w:spacing w:val="-4"/>
          <w:vertAlign w:val="superscript"/>
        </w:rPr>
        <w:t>ул. Центральная, д.1, р.п.Стрелица, 396941</w:t>
      </w:r>
    </w:p>
    <w:p w:rsidR="009A70AC" w:rsidRPr="006F3BE9" w:rsidRDefault="009A70AC" w:rsidP="009A70AC">
      <w:pPr>
        <w:tabs>
          <w:tab w:val="left" w:pos="7035"/>
        </w:tabs>
        <w:autoSpaceDE w:val="0"/>
        <w:autoSpaceDN w:val="0"/>
        <w:adjustRightInd w:val="0"/>
        <w:ind w:firstLine="709"/>
        <w:rPr>
          <w:rFonts w:cs="Arial"/>
          <w:spacing w:val="60"/>
        </w:rPr>
      </w:pPr>
    </w:p>
    <w:p w:rsidR="009A70AC" w:rsidRPr="006F3BE9" w:rsidRDefault="009A70AC" w:rsidP="009A70AC">
      <w:pPr>
        <w:tabs>
          <w:tab w:val="left" w:pos="7035"/>
        </w:tabs>
        <w:autoSpaceDE w:val="0"/>
        <w:autoSpaceDN w:val="0"/>
        <w:adjustRightInd w:val="0"/>
        <w:ind w:firstLine="709"/>
        <w:rPr>
          <w:rFonts w:cs="Arial"/>
          <w:spacing w:val="60"/>
        </w:rPr>
      </w:pPr>
      <w:r w:rsidRPr="006F3BE9">
        <w:rPr>
          <w:rFonts w:cs="Arial"/>
          <w:spacing w:val="60"/>
        </w:rPr>
        <w:tab/>
      </w:r>
    </w:p>
    <w:p w:rsidR="009A70AC" w:rsidRPr="006F3BE9" w:rsidRDefault="009A70AC" w:rsidP="009A70AC">
      <w:pPr>
        <w:autoSpaceDE w:val="0"/>
        <w:autoSpaceDN w:val="0"/>
        <w:adjustRightInd w:val="0"/>
        <w:rPr>
          <w:rFonts w:cs="Arial"/>
          <w:spacing w:val="60"/>
        </w:rPr>
      </w:pPr>
      <w:r w:rsidRPr="006F3BE9">
        <w:rPr>
          <w:rFonts w:cs="Arial"/>
          <w:spacing w:val="60"/>
          <w:vertAlign w:val="superscript"/>
        </w:rPr>
        <w:t xml:space="preserve"> </w:t>
      </w:r>
      <w:r w:rsidRPr="006F3BE9">
        <w:rPr>
          <w:rFonts w:cs="Arial"/>
          <w:spacing w:val="60"/>
        </w:rPr>
        <w:t xml:space="preserve">                            ПОСТАНОВЛЕНИЕ</w:t>
      </w:r>
    </w:p>
    <w:p w:rsidR="009A70AC" w:rsidRPr="006F3BE9" w:rsidRDefault="009A70AC" w:rsidP="009A70AC">
      <w:pPr>
        <w:autoSpaceDE w:val="0"/>
        <w:autoSpaceDN w:val="0"/>
        <w:adjustRightInd w:val="0"/>
        <w:rPr>
          <w:rFonts w:cs="Arial"/>
          <w:spacing w:val="60"/>
        </w:rPr>
      </w:pPr>
    </w:p>
    <w:p w:rsidR="009A70AC" w:rsidRPr="006F3BE9" w:rsidRDefault="009A70AC" w:rsidP="009A70AC">
      <w:pPr>
        <w:tabs>
          <w:tab w:val="left" w:pos="6780"/>
        </w:tabs>
        <w:rPr>
          <w:rFonts w:cs="Arial"/>
        </w:rPr>
      </w:pPr>
      <w:r w:rsidRPr="006F3BE9">
        <w:rPr>
          <w:rFonts w:cs="Arial"/>
        </w:rPr>
        <w:t xml:space="preserve">От </w:t>
      </w:r>
      <w:r>
        <w:rPr>
          <w:rFonts w:cs="Arial"/>
        </w:rPr>
        <w:t>1</w:t>
      </w:r>
      <w:r>
        <w:rPr>
          <w:rFonts w:cs="Arial"/>
        </w:rPr>
        <w:t>2</w:t>
      </w:r>
      <w:r w:rsidRPr="006F3BE9">
        <w:rPr>
          <w:rFonts w:cs="Arial"/>
        </w:rPr>
        <w:t>.0</w:t>
      </w:r>
      <w:r>
        <w:rPr>
          <w:rFonts w:cs="Arial"/>
        </w:rPr>
        <w:t>7</w:t>
      </w:r>
      <w:r w:rsidRPr="006F3BE9">
        <w:rPr>
          <w:rFonts w:cs="Arial"/>
        </w:rPr>
        <w:t xml:space="preserve">.2024 г. № </w:t>
      </w:r>
      <w:r>
        <w:rPr>
          <w:rFonts w:cs="Arial"/>
        </w:rPr>
        <w:t>12</w:t>
      </w:r>
      <w:r>
        <w:rPr>
          <w:rFonts w:cs="Arial"/>
        </w:rPr>
        <w:t>8</w:t>
      </w:r>
      <w:r w:rsidRPr="006F3BE9">
        <w:rPr>
          <w:rFonts w:cs="Arial"/>
        </w:rPr>
        <w:tab/>
      </w:r>
    </w:p>
    <w:p w:rsidR="009A70AC" w:rsidRPr="006F3BE9" w:rsidRDefault="009A70AC" w:rsidP="009A70AC">
      <w:pPr>
        <w:tabs>
          <w:tab w:val="left" w:pos="405"/>
        </w:tabs>
        <w:rPr>
          <w:rFonts w:cs="Arial"/>
        </w:rPr>
      </w:pPr>
      <w:r w:rsidRPr="006F3BE9">
        <w:rPr>
          <w:rFonts w:cs="Arial"/>
        </w:rPr>
        <w:t>рп. Стрелица</w:t>
      </w:r>
    </w:p>
    <w:p w:rsidR="00847DCE" w:rsidRDefault="00847DC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47DCE" w:rsidRPr="009A70AC" w:rsidRDefault="00AE21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70A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Pr="009A70AC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Pr="009A70A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A70A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847DCE" w:rsidRPr="009A70AC" w:rsidRDefault="00AE21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9A70A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9A70AC" w:rsidRPr="009A70AC">
        <w:rPr>
          <w:rFonts w:ascii="Times New Roman" w:hAnsi="Times New Roman" w:cs="Times New Roman"/>
          <w:b w:val="0"/>
          <w:sz w:val="28"/>
          <w:szCs w:val="28"/>
        </w:rPr>
        <w:t>Стрелицкого городского</w:t>
      </w:r>
      <w:r w:rsidRPr="009A70AC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</w:p>
    <w:p w:rsidR="00847DCE" w:rsidRPr="009A70AC" w:rsidRDefault="00AE21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70AC"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9A70AC" w:rsidRPr="009A70AC">
        <w:rPr>
          <w:rFonts w:ascii="Times New Roman" w:hAnsi="Times New Roman" w:cs="Times New Roman"/>
          <w:b w:val="0"/>
          <w:sz w:val="28"/>
          <w:szCs w:val="28"/>
        </w:rPr>
        <w:t>28.11.2023 г.</w:t>
      </w:r>
      <w:r w:rsidRPr="009A70A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A70AC" w:rsidRPr="009A70AC">
        <w:rPr>
          <w:rFonts w:ascii="Times New Roman" w:hAnsi="Times New Roman" w:cs="Times New Roman"/>
          <w:b w:val="0"/>
          <w:sz w:val="28"/>
          <w:szCs w:val="28"/>
        </w:rPr>
        <w:t>148</w:t>
      </w:r>
    </w:p>
    <w:p w:rsidR="00847DCE" w:rsidRPr="009A70AC" w:rsidRDefault="00AE21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A7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A70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847DCE" w:rsidRPr="009A70AC" w:rsidRDefault="00AE21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A70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муниципальной услуги «Выдача </w:t>
      </w:r>
    </w:p>
    <w:p w:rsidR="00847DCE" w:rsidRPr="009A70AC" w:rsidRDefault="00AE21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A70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разрешения на использование земель или земельного </w:t>
      </w:r>
    </w:p>
    <w:p w:rsidR="00847DCE" w:rsidRPr="009A70AC" w:rsidRDefault="00AE21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A70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участка, которые находятся в муниципальной </w:t>
      </w:r>
    </w:p>
    <w:p w:rsidR="00847DCE" w:rsidRPr="009A70AC" w:rsidRDefault="00AE21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A70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собственности, без предоставления земельных участков </w:t>
      </w:r>
    </w:p>
    <w:p w:rsidR="00847DCE" w:rsidRPr="009A70AC" w:rsidRDefault="00AE2121">
      <w:pPr>
        <w:pStyle w:val="a4"/>
        <w:spacing w:beforeAutospacing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9A70AC">
        <w:rPr>
          <w:bCs/>
          <w:color w:val="000000"/>
          <w:sz w:val="28"/>
          <w:szCs w:val="28"/>
          <w:lang w:val="ru-RU"/>
        </w:rPr>
        <w:t xml:space="preserve">и установления сервитута, публичного сервитута» </w:t>
      </w:r>
    </w:p>
    <w:p w:rsidR="00847DCE" w:rsidRPr="009A70AC" w:rsidRDefault="00AE2121">
      <w:pPr>
        <w:pStyle w:val="a4"/>
        <w:spacing w:beforeAutospacing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9A70AC">
        <w:rPr>
          <w:bCs/>
          <w:color w:val="000000"/>
          <w:sz w:val="28"/>
          <w:szCs w:val="28"/>
          <w:lang w:val="ru-RU"/>
        </w:rPr>
        <w:t xml:space="preserve">на </w:t>
      </w:r>
      <w:r w:rsidRPr="009A70AC">
        <w:rPr>
          <w:bCs/>
          <w:color w:val="000000"/>
          <w:sz w:val="28"/>
          <w:szCs w:val="28"/>
          <w:lang w:val="ru-RU"/>
        </w:rPr>
        <w:t>территории</w:t>
      </w:r>
      <w:r w:rsidRPr="009A70AC">
        <w:rPr>
          <w:bCs/>
          <w:color w:val="000000"/>
          <w:sz w:val="28"/>
          <w:szCs w:val="28"/>
        </w:rPr>
        <w:t> </w:t>
      </w:r>
      <w:r w:rsidR="009A70AC" w:rsidRPr="009A70AC">
        <w:rPr>
          <w:bCs/>
          <w:color w:val="000000"/>
          <w:sz w:val="28"/>
          <w:szCs w:val="28"/>
          <w:lang w:val="ru-RU"/>
        </w:rPr>
        <w:t>Стрелицкого городского</w:t>
      </w:r>
    </w:p>
    <w:p w:rsidR="00847DCE" w:rsidRPr="009A70AC" w:rsidRDefault="00AE2121">
      <w:pPr>
        <w:pStyle w:val="a4"/>
        <w:spacing w:beforeAutospacing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9A70AC">
        <w:rPr>
          <w:bCs/>
          <w:color w:val="000000"/>
          <w:sz w:val="28"/>
          <w:szCs w:val="28"/>
          <w:lang w:val="ru-RU"/>
        </w:rPr>
        <w:t>поселения</w:t>
      </w:r>
      <w:r w:rsidRPr="009A70AC">
        <w:rPr>
          <w:bCs/>
          <w:color w:val="000000"/>
          <w:sz w:val="28"/>
          <w:szCs w:val="28"/>
        </w:rPr>
        <w:t> </w:t>
      </w:r>
      <w:r w:rsidRPr="009A70AC">
        <w:rPr>
          <w:bCs/>
          <w:color w:val="000000"/>
          <w:sz w:val="28"/>
          <w:szCs w:val="28"/>
          <w:lang w:val="ru-RU"/>
        </w:rPr>
        <w:t xml:space="preserve">Семилукского муниципального района </w:t>
      </w:r>
    </w:p>
    <w:p w:rsidR="00847DCE" w:rsidRPr="009A70AC" w:rsidRDefault="00AE2121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 w:rsidRPr="009A70AC">
        <w:rPr>
          <w:bCs/>
          <w:color w:val="000000"/>
          <w:sz w:val="28"/>
          <w:szCs w:val="28"/>
          <w:lang w:val="ru-RU"/>
        </w:rPr>
        <w:t>Воронежской области</w:t>
      </w:r>
      <w:r w:rsidRPr="009A70AC">
        <w:rPr>
          <w:sz w:val="28"/>
          <w:szCs w:val="28"/>
          <w:lang w:val="ru-RU"/>
        </w:rPr>
        <w:t>»</w:t>
      </w:r>
    </w:p>
    <w:p w:rsidR="00847DCE" w:rsidRDefault="00847DC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47DCE" w:rsidRPr="009A70AC" w:rsidRDefault="00AE2121" w:rsidP="009A70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Департамента имущественных и земельных отношений Воронежской области от 2 июля 2015 г.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1111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 порядке и условиях размещения объе</w:t>
      </w:r>
      <w:r>
        <w:rPr>
          <w:rFonts w:ascii="Times New Roman" w:hAnsi="Times New Roman"/>
          <w:sz w:val="28"/>
          <w:szCs w:val="28"/>
        </w:rPr>
        <w:t>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9A70AC">
        <w:rPr>
          <w:rFonts w:ascii="Times New Roman" w:hAnsi="Times New Roman"/>
          <w:sz w:val="28"/>
          <w:szCs w:val="28"/>
        </w:rPr>
        <w:t>Стрелицкого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0AC">
        <w:rPr>
          <w:rFonts w:ascii="Times New Roman" w:hAnsi="Times New Roman"/>
          <w:sz w:val="28"/>
          <w:szCs w:val="28"/>
        </w:rPr>
        <w:t xml:space="preserve">и </w:t>
      </w:r>
      <w:r w:rsidRPr="009A70AC">
        <w:rPr>
          <w:rFonts w:ascii="Times New Roman" w:hAnsi="Times New Roman"/>
          <w:sz w:val="28"/>
          <w:szCs w:val="28"/>
        </w:rPr>
        <w:t>рассмотрев протест прокуратуры Семилукского района от 19.06.2024 № 2-1-2024,</w:t>
      </w:r>
      <w:r w:rsidRPr="009A70AC">
        <w:rPr>
          <w:rFonts w:ascii="Times New Roman" w:hAnsi="Times New Roman"/>
          <w:sz w:val="28"/>
          <w:szCs w:val="28"/>
        </w:rPr>
        <w:t xml:space="preserve"> </w:t>
      </w:r>
      <w:r w:rsidRPr="009A70AC">
        <w:rPr>
          <w:rFonts w:ascii="Times New Roman" w:hAnsi="Times New Roman"/>
          <w:sz w:val="28"/>
          <w:szCs w:val="28"/>
        </w:rPr>
        <w:t xml:space="preserve">администрация </w:t>
      </w:r>
      <w:r w:rsidR="009A70AC" w:rsidRPr="009A70AC">
        <w:rPr>
          <w:rFonts w:ascii="Times New Roman" w:hAnsi="Times New Roman"/>
          <w:sz w:val="28"/>
          <w:szCs w:val="28"/>
        </w:rPr>
        <w:t>Стрелицкого городского</w:t>
      </w:r>
      <w:r w:rsidRPr="009A70AC">
        <w:rPr>
          <w:rFonts w:ascii="Times New Roman" w:hAnsi="Times New Roman"/>
          <w:sz w:val="28"/>
          <w:szCs w:val="28"/>
        </w:rPr>
        <w:t xml:space="preserve"> </w:t>
      </w:r>
      <w:r w:rsidRPr="009A70AC">
        <w:rPr>
          <w:rFonts w:ascii="Times New Roman" w:hAnsi="Times New Roman"/>
          <w:sz w:val="28"/>
          <w:szCs w:val="28"/>
        </w:rPr>
        <w:t xml:space="preserve">поселения </w:t>
      </w:r>
      <w:r w:rsidRPr="009A70AC">
        <w:rPr>
          <w:rFonts w:ascii="Times New Roman" w:hAnsi="Times New Roman"/>
          <w:sz w:val="28"/>
          <w:szCs w:val="28"/>
        </w:rPr>
        <w:t xml:space="preserve">Семилукского </w:t>
      </w:r>
      <w:r w:rsidRPr="009A70A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9A70AC">
        <w:rPr>
          <w:rFonts w:ascii="Times New Roman" w:hAnsi="Times New Roman"/>
          <w:sz w:val="28"/>
          <w:szCs w:val="28"/>
        </w:rPr>
        <w:t>ПОСТАНОВЛЯЕТ:</w:t>
      </w:r>
    </w:p>
    <w:p w:rsidR="00847DCE" w:rsidRPr="009A70AC" w:rsidRDefault="00847DC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47DCE" w:rsidRPr="009A70AC" w:rsidRDefault="00AE2121">
      <w:pPr>
        <w:pStyle w:val="a4"/>
        <w:numPr>
          <w:ilvl w:val="0"/>
          <w:numId w:val="1"/>
        </w:numPr>
        <w:spacing w:beforeAutospacing="0" w:afterAutospacing="0"/>
        <w:ind w:firstLineChars="300" w:firstLine="840"/>
        <w:jc w:val="both"/>
        <w:rPr>
          <w:sz w:val="28"/>
          <w:szCs w:val="28"/>
          <w:lang w:val="ru-RU" w:eastAsia="ru-RU"/>
        </w:rPr>
      </w:pPr>
      <w:r w:rsidRPr="009A70AC">
        <w:rPr>
          <w:sz w:val="28"/>
          <w:szCs w:val="28"/>
          <w:lang w:val="ru-RU" w:eastAsia="ru-RU"/>
        </w:rPr>
        <w:t>Внести следующие</w:t>
      </w:r>
      <w:r w:rsidRPr="009A70AC">
        <w:rPr>
          <w:sz w:val="28"/>
          <w:szCs w:val="28"/>
          <w:lang w:val="ru-RU" w:eastAsia="ru-RU"/>
        </w:rPr>
        <w:t xml:space="preserve"> </w:t>
      </w:r>
      <w:r w:rsidRPr="009A70AC">
        <w:rPr>
          <w:sz w:val="28"/>
          <w:szCs w:val="28"/>
          <w:lang w:val="ru-RU" w:eastAsia="ru-RU"/>
        </w:rPr>
        <w:t>изменения и</w:t>
      </w:r>
      <w:r w:rsidRPr="009A70AC">
        <w:rPr>
          <w:sz w:val="28"/>
          <w:szCs w:val="28"/>
          <w:lang w:val="ru-RU" w:eastAsia="ru-RU"/>
        </w:rPr>
        <w:t xml:space="preserve"> дополнения </w:t>
      </w:r>
      <w:r w:rsidRPr="009A70AC">
        <w:rPr>
          <w:sz w:val="28"/>
          <w:szCs w:val="28"/>
          <w:lang w:val="ru-RU" w:eastAsia="ru-RU"/>
        </w:rPr>
        <w:t xml:space="preserve">в постановление администрации </w:t>
      </w:r>
      <w:r w:rsidR="009A70AC" w:rsidRPr="009A70AC">
        <w:rPr>
          <w:sz w:val="28"/>
          <w:szCs w:val="28"/>
          <w:lang w:val="ru-RU" w:eastAsia="ru-RU"/>
        </w:rPr>
        <w:t>Стрелицкого городского</w:t>
      </w:r>
      <w:r w:rsidRPr="009A70AC">
        <w:rPr>
          <w:sz w:val="28"/>
          <w:szCs w:val="28"/>
          <w:lang w:val="ru-RU" w:eastAsia="ru-RU"/>
        </w:rPr>
        <w:t xml:space="preserve"> поселения от </w:t>
      </w:r>
      <w:r w:rsidR="009A70AC" w:rsidRPr="009A70AC">
        <w:rPr>
          <w:sz w:val="28"/>
          <w:szCs w:val="28"/>
          <w:lang w:val="ru-RU" w:eastAsia="ru-RU"/>
        </w:rPr>
        <w:t>28.11.2023 г.</w:t>
      </w:r>
      <w:r w:rsidRPr="009A70AC">
        <w:rPr>
          <w:sz w:val="28"/>
          <w:szCs w:val="28"/>
          <w:lang w:val="ru-RU" w:eastAsia="ru-RU"/>
        </w:rPr>
        <w:t xml:space="preserve"> № </w:t>
      </w:r>
      <w:r w:rsidR="009A70AC" w:rsidRPr="009A70AC">
        <w:rPr>
          <w:sz w:val="28"/>
          <w:szCs w:val="28"/>
          <w:lang w:val="ru-RU" w:eastAsia="ru-RU"/>
        </w:rPr>
        <w:t>148</w:t>
      </w:r>
      <w:r w:rsidRPr="009A70AC">
        <w:rPr>
          <w:sz w:val="28"/>
          <w:szCs w:val="28"/>
          <w:lang w:val="ru-RU" w:eastAsia="ru-RU"/>
        </w:rPr>
        <w:t xml:space="preserve"> «</w:t>
      </w:r>
      <w:r w:rsidRPr="009A70AC">
        <w:rPr>
          <w:color w:val="000000"/>
          <w:sz w:val="28"/>
          <w:szCs w:val="28"/>
          <w:lang w:val="ru-RU"/>
        </w:rPr>
        <w:t>Об утверждении административного регламента предоставления</w:t>
      </w:r>
      <w:r w:rsidRPr="009A70AC">
        <w:rPr>
          <w:color w:val="000000"/>
          <w:sz w:val="28"/>
          <w:szCs w:val="28"/>
          <w:lang w:val="ru-RU"/>
        </w:rPr>
        <w:t xml:space="preserve"> муниципальной услуги «Выдача разрешения на использование земель или земельного участка, которые находятся в муниципальной собственно</w:t>
      </w:r>
      <w:r w:rsidRPr="009A70AC">
        <w:rPr>
          <w:color w:val="000000"/>
          <w:sz w:val="28"/>
          <w:szCs w:val="28"/>
          <w:lang w:val="ru-RU"/>
        </w:rPr>
        <w:t xml:space="preserve">сти, без предоставления земельных участков и установления сервитута, публичного </w:t>
      </w:r>
      <w:r w:rsidRPr="009A70AC">
        <w:rPr>
          <w:color w:val="000000"/>
          <w:sz w:val="28"/>
          <w:szCs w:val="28"/>
          <w:lang w:val="ru-RU"/>
        </w:rPr>
        <w:lastRenderedPageBreak/>
        <w:t>сервитута» на территории</w:t>
      </w:r>
      <w:r>
        <w:rPr>
          <w:color w:val="000000"/>
          <w:sz w:val="28"/>
          <w:szCs w:val="28"/>
        </w:rPr>
        <w:t> </w:t>
      </w:r>
      <w:r w:rsidR="009A70AC">
        <w:rPr>
          <w:color w:val="000000"/>
          <w:sz w:val="28"/>
          <w:szCs w:val="28"/>
          <w:lang w:val="ru-RU"/>
        </w:rPr>
        <w:t>Стрелицкого городского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9A70AC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9A70AC">
        <w:rPr>
          <w:color w:val="000000"/>
          <w:sz w:val="28"/>
          <w:szCs w:val="28"/>
          <w:lang w:val="ru-RU"/>
        </w:rPr>
        <w:t>Семилукского муниципального района Воронежской области</w:t>
      </w:r>
      <w:r w:rsidRPr="009A70AC">
        <w:rPr>
          <w:sz w:val="28"/>
          <w:szCs w:val="28"/>
          <w:lang w:val="ru-RU" w:eastAsia="ru-RU"/>
        </w:rPr>
        <w:t>»</w:t>
      </w:r>
      <w:r w:rsidRPr="009A70AC">
        <w:rPr>
          <w:sz w:val="28"/>
          <w:szCs w:val="28"/>
          <w:lang w:val="ru-RU" w:eastAsia="ru-RU"/>
        </w:rPr>
        <w:t>:</w:t>
      </w:r>
      <w:r>
        <w:rPr>
          <w:sz w:val="28"/>
          <w:szCs w:val="28"/>
          <w:lang w:eastAsia="ru-RU"/>
        </w:rPr>
        <w:t> </w:t>
      </w:r>
    </w:p>
    <w:p w:rsidR="00847DCE" w:rsidRPr="009A70AC" w:rsidRDefault="00AE2121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9A70AC">
        <w:rPr>
          <w:color w:val="000000"/>
          <w:sz w:val="28"/>
          <w:szCs w:val="28"/>
          <w:lang w:val="ru-RU"/>
        </w:rPr>
        <w:t xml:space="preserve">1.1. Абзац третий подпункта 1.1.1 пункта 1.1 </w:t>
      </w:r>
      <w:r>
        <w:rPr>
          <w:color w:val="000000"/>
          <w:sz w:val="28"/>
          <w:szCs w:val="28"/>
          <w:lang w:val="ru-RU"/>
        </w:rPr>
        <w:t>приложения</w:t>
      </w:r>
      <w:r>
        <w:rPr>
          <w:color w:val="000000"/>
          <w:sz w:val="28"/>
          <w:szCs w:val="28"/>
          <w:lang w:val="ru-RU"/>
        </w:rPr>
        <w:t xml:space="preserve"> к постановлению</w:t>
      </w:r>
      <w:r w:rsidRPr="009A70AC">
        <w:rPr>
          <w:color w:val="000000"/>
          <w:sz w:val="28"/>
          <w:szCs w:val="28"/>
          <w:lang w:val="ru-RU"/>
        </w:rPr>
        <w:t xml:space="preserve"> изложить в </w:t>
      </w:r>
      <w:r>
        <w:rPr>
          <w:color w:val="000000"/>
          <w:sz w:val="28"/>
          <w:szCs w:val="28"/>
          <w:lang w:val="ru-RU"/>
        </w:rPr>
        <w:t>новой</w:t>
      </w:r>
      <w:r w:rsidRPr="009A70AC">
        <w:rPr>
          <w:color w:val="000000"/>
          <w:sz w:val="28"/>
          <w:szCs w:val="28"/>
          <w:lang w:val="ru-RU"/>
        </w:rPr>
        <w:t xml:space="preserve"> редакции:</w:t>
      </w:r>
      <w:r>
        <w:rPr>
          <w:color w:val="000000"/>
          <w:sz w:val="28"/>
          <w:szCs w:val="28"/>
          <w:lang w:val="ru-RU"/>
        </w:rPr>
        <w:t xml:space="preserve"> </w:t>
      </w:r>
      <w:r w:rsidRPr="009A70AC">
        <w:rPr>
          <w:color w:val="000000"/>
          <w:sz w:val="28"/>
          <w:szCs w:val="28"/>
          <w:lang w:val="ru-RU"/>
        </w:rPr>
        <w:t>«- в целях возведения некапитальных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</w:t>
      </w:r>
      <w:r w:rsidRPr="009A70AC">
        <w:rPr>
          <w:color w:val="000000"/>
          <w:sz w:val="28"/>
          <w:szCs w:val="28"/>
          <w:lang w:val="ru-RU"/>
        </w:rPr>
        <w:t xml:space="preserve"> федерального, регионального или местного значения».</w:t>
      </w:r>
    </w:p>
    <w:p w:rsidR="00847DCE" w:rsidRPr="009A70AC" w:rsidRDefault="00AE2121">
      <w:pPr>
        <w:pStyle w:val="a4"/>
        <w:spacing w:beforeAutospacing="0" w:afterAutospacing="0"/>
        <w:ind w:firstLineChars="291" w:firstLine="815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1.2. Подпункт «</w:t>
      </w:r>
      <w:r w:rsidRPr="009A70AC">
        <w:rPr>
          <w:color w:val="000000"/>
          <w:sz w:val="28"/>
          <w:szCs w:val="28"/>
          <w:lang w:val="ru-RU"/>
        </w:rPr>
        <w:t>ж</w:t>
      </w:r>
      <w:r>
        <w:rPr>
          <w:color w:val="000000"/>
          <w:sz w:val="28"/>
          <w:szCs w:val="28"/>
          <w:lang w:val="ru-RU"/>
        </w:rPr>
        <w:t xml:space="preserve">» пункта 9.1.2 приложения к постановлению изложить в новой редакции: «ж) </w:t>
      </w:r>
      <w:r w:rsidRPr="009A70AC">
        <w:rPr>
          <w:color w:val="000000"/>
          <w:sz w:val="28"/>
          <w:szCs w:val="28"/>
          <w:lang w:val="ru-RU"/>
        </w:rPr>
        <w:t>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случае использов</w:t>
      </w:r>
      <w:r w:rsidRPr="009A70AC">
        <w:rPr>
          <w:color w:val="000000"/>
          <w:sz w:val="28"/>
          <w:szCs w:val="28"/>
          <w:lang w:val="ru-RU"/>
        </w:rPr>
        <w:t xml:space="preserve">ания земель заинтересованными лицами с целью размещения Объектов, указанных в пунктах 1 - </w:t>
      </w:r>
      <w:r>
        <w:rPr>
          <w:color w:val="000000"/>
          <w:sz w:val="28"/>
          <w:szCs w:val="28"/>
          <w:lang w:val="ru-RU"/>
        </w:rPr>
        <w:t>4</w:t>
      </w:r>
      <w:r w:rsidRPr="009A70AC">
        <w:rPr>
          <w:color w:val="000000"/>
          <w:sz w:val="28"/>
          <w:szCs w:val="28"/>
          <w:lang w:val="ru-RU"/>
        </w:rPr>
        <w:t>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</w:t>
      </w:r>
      <w:r w:rsidRPr="009A70AC">
        <w:rPr>
          <w:color w:val="000000"/>
          <w:sz w:val="28"/>
          <w:szCs w:val="28"/>
          <w:lang w:val="ru-RU"/>
        </w:rPr>
        <w:t xml:space="preserve">ти, без предоставления земельных участков и установления сервитутов, </w:t>
      </w:r>
      <w:r>
        <w:rPr>
          <w:color w:val="000000"/>
          <w:sz w:val="28"/>
          <w:szCs w:val="28"/>
          <w:lang w:val="ru-RU"/>
        </w:rPr>
        <w:t>утверждённого</w:t>
      </w:r>
      <w:r w:rsidRPr="009A70AC">
        <w:rPr>
          <w:color w:val="000000"/>
          <w:sz w:val="28"/>
          <w:szCs w:val="28"/>
          <w:lang w:val="ru-RU"/>
        </w:rPr>
        <w:t xml:space="preserve"> Постановлением Правительства Российской Федерации от 3 декабря 2014 года № 1300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9A70AC">
        <w:rPr>
          <w:rStyle w:val="a3"/>
          <w:rFonts w:eastAsia="serif"/>
          <w:i w:val="0"/>
          <w:iCs w:val="0"/>
          <w:color w:val="22272F"/>
          <w:sz w:val="28"/>
          <w:szCs w:val="28"/>
          <w:lang w:val="ru-RU"/>
        </w:rPr>
        <w:t>за исключением заявлений, поступивших от физических лиц, обратившихся с целью размещения эле</w:t>
      </w:r>
      <w:r w:rsidRPr="009A70AC">
        <w:rPr>
          <w:rStyle w:val="a3"/>
          <w:rFonts w:eastAsia="serif"/>
          <w:i w:val="0"/>
          <w:iCs w:val="0"/>
          <w:color w:val="22272F"/>
          <w:sz w:val="28"/>
          <w:szCs w:val="28"/>
          <w:lang w:val="ru-RU"/>
        </w:rPr>
        <w:t xml:space="preserve">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</w:t>
      </w:r>
      <w:r>
        <w:rPr>
          <w:rStyle w:val="a3"/>
          <w:rFonts w:eastAsia="serif"/>
          <w:i w:val="0"/>
          <w:iCs w:val="0"/>
          <w:color w:val="22272F"/>
          <w:sz w:val="28"/>
          <w:szCs w:val="28"/>
          <w:lang w:val="ru-RU"/>
        </w:rPr>
        <w:t>разрешённого</w:t>
      </w:r>
      <w:r w:rsidRPr="009A70AC">
        <w:rPr>
          <w:rStyle w:val="a3"/>
          <w:rFonts w:eastAsia="serif"/>
          <w:i w:val="0"/>
          <w:iCs w:val="0"/>
          <w:color w:val="22272F"/>
          <w:sz w:val="28"/>
          <w:szCs w:val="28"/>
          <w:lang w:val="ru-RU"/>
        </w:rPr>
        <w:t xml:space="preserve"> использования: индивидуальное жилищное строительство или ведение ли</w:t>
      </w:r>
      <w:r w:rsidRPr="009A70AC">
        <w:rPr>
          <w:rStyle w:val="a3"/>
          <w:rFonts w:eastAsia="serif"/>
          <w:i w:val="0"/>
          <w:iCs w:val="0"/>
          <w:color w:val="22272F"/>
          <w:sz w:val="28"/>
          <w:szCs w:val="28"/>
          <w:lang w:val="ru-RU"/>
        </w:rPr>
        <w:t>чного подсобного хозяйства</w:t>
      </w:r>
      <w:r w:rsidRPr="009A70AC">
        <w:rPr>
          <w:rFonts w:eastAsia="serif"/>
          <w:color w:val="22272F"/>
          <w:sz w:val="28"/>
          <w:szCs w:val="28"/>
          <w:lang w:val="ru-RU"/>
        </w:rPr>
        <w:t>;</w:t>
      </w:r>
      <w:r>
        <w:rPr>
          <w:rFonts w:eastAsia="serif"/>
          <w:color w:val="22272F"/>
          <w:sz w:val="28"/>
          <w:szCs w:val="28"/>
          <w:lang w:val="ru-RU"/>
        </w:rPr>
        <w:t>»;</w:t>
      </w:r>
    </w:p>
    <w:p w:rsidR="00847DCE" w:rsidRPr="009A70AC" w:rsidRDefault="00AE2121">
      <w:pPr>
        <w:pStyle w:val="a4"/>
        <w:spacing w:beforeAutospacing="0" w:afterAutospacing="0"/>
        <w:ind w:firstLineChars="250" w:firstLine="700"/>
        <w:jc w:val="both"/>
        <w:rPr>
          <w:sz w:val="28"/>
          <w:szCs w:val="28"/>
          <w:lang w:val="ru-RU"/>
        </w:rPr>
      </w:pPr>
      <w:r>
        <w:rPr>
          <w:rFonts w:eastAsia="serif"/>
          <w:color w:val="22272F"/>
          <w:sz w:val="28"/>
          <w:szCs w:val="28"/>
          <w:lang w:val="ru-RU"/>
        </w:rPr>
        <w:t>1.3. Дополнить пункт 9.1.2. приложения к постановлению подпунктами «к», «л», «м» следующего содержания:</w:t>
      </w:r>
    </w:p>
    <w:p w:rsidR="00847DCE" w:rsidRDefault="00AE2121">
      <w:pPr>
        <w:pStyle w:val="a4"/>
        <w:spacing w:beforeAutospacing="0" w:afterAutospacing="0"/>
        <w:ind w:firstLineChars="250" w:firstLine="700"/>
        <w:jc w:val="both"/>
        <w:rPr>
          <w:rFonts w:eastAsia="serif"/>
          <w:color w:val="22272F"/>
          <w:sz w:val="28"/>
          <w:szCs w:val="28"/>
          <w:lang w:val="ru-RU"/>
        </w:rPr>
      </w:pPr>
      <w:r>
        <w:rPr>
          <w:rFonts w:eastAsia="serif"/>
          <w:color w:val="22272F"/>
          <w:sz w:val="28"/>
          <w:szCs w:val="28"/>
          <w:lang w:val="ru-RU"/>
        </w:rPr>
        <w:t xml:space="preserve">к) архитектурно-планировочное решение, согласованное органом местного самоуправления по месту расположения Объекта, в </w:t>
      </w:r>
      <w:r>
        <w:rPr>
          <w:rFonts w:eastAsia="serif"/>
          <w:color w:val="22272F"/>
          <w:sz w:val="28"/>
          <w:szCs w:val="28"/>
          <w:lang w:val="ru-RU"/>
        </w:rPr>
        <w:t>порядке установленном нормативным правовым актом органа местного самоуправления, (в случаях размещения элементов благоустройства территории, в том числе малых архитектурных форм, за исключением заявлений, поступивших от физических лиц, обратившихся с целью</w:t>
      </w:r>
      <w:r>
        <w:rPr>
          <w:rFonts w:eastAsia="serif"/>
          <w:color w:val="22272F"/>
          <w:sz w:val="28"/>
          <w:szCs w:val="28"/>
          <w:lang w:val="ru-RU"/>
        </w:rPr>
        <w:t xml:space="preserve">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разрешённого использования: индивидуальное жилищное строительство</w:t>
      </w:r>
      <w:r>
        <w:rPr>
          <w:rFonts w:eastAsia="serif"/>
          <w:color w:val="22272F"/>
          <w:sz w:val="28"/>
          <w:szCs w:val="28"/>
          <w:lang w:val="ru-RU"/>
        </w:rPr>
        <w:t xml:space="preserve"> или ведение личного подсобного хозяйства, а также лиц, обратившихся с заявлением о размещении элементов благоустройства территории, в целях размещения входной группы к нежилому помещению многоквартирного дома);</w:t>
      </w:r>
    </w:p>
    <w:p w:rsidR="00847DCE" w:rsidRDefault="00AE2121">
      <w:pPr>
        <w:pStyle w:val="a4"/>
        <w:spacing w:beforeAutospacing="0" w:afterAutospacing="0"/>
        <w:ind w:firstLineChars="250" w:firstLine="700"/>
        <w:jc w:val="both"/>
        <w:rPr>
          <w:rFonts w:eastAsia="serif"/>
          <w:color w:val="22272F"/>
          <w:sz w:val="28"/>
          <w:szCs w:val="28"/>
          <w:lang w:val="ru-RU"/>
        </w:rPr>
      </w:pPr>
      <w:r>
        <w:rPr>
          <w:rFonts w:eastAsia="serif"/>
          <w:color w:val="22272F"/>
          <w:sz w:val="28"/>
          <w:szCs w:val="28"/>
          <w:lang w:val="ru-RU"/>
        </w:rPr>
        <w:t xml:space="preserve">л) письменное согласие лица, которому ранее </w:t>
      </w:r>
      <w:r>
        <w:rPr>
          <w:rFonts w:eastAsia="serif"/>
          <w:color w:val="22272F"/>
          <w:sz w:val="28"/>
          <w:szCs w:val="28"/>
          <w:lang w:val="ru-RU"/>
        </w:rPr>
        <w:t xml:space="preserve">выдано разрешение на использование земель или земельного участка, на приостановление действия такого разрешения (предоставляется в случае обращения заявителя с целью получения разрешения на основании абзаца третьего пункта 3.1 раздела III </w:t>
      </w:r>
      <w:r>
        <w:rPr>
          <w:rFonts w:eastAsia="serif"/>
          <w:color w:val="22272F"/>
          <w:sz w:val="28"/>
          <w:szCs w:val="28"/>
          <w:lang w:val="ru-RU"/>
        </w:rPr>
        <w:lastRenderedPageBreak/>
        <w:t>Положения о поряд</w:t>
      </w:r>
      <w:r>
        <w:rPr>
          <w:rFonts w:eastAsia="serif"/>
          <w:color w:val="22272F"/>
          <w:sz w:val="28"/>
          <w:szCs w:val="28"/>
          <w:lang w:val="ru-RU"/>
        </w:rPr>
        <w:t>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утверждённого Приказом Департамента имущественных и земельны</w:t>
      </w:r>
      <w:r>
        <w:rPr>
          <w:rFonts w:eastAsia="serif"/>
          <w:color w:val="22272F"/>
          <w:sz w:val="28"/>
          <w:szCs w:val="28"/>
          <w:lang w:val="ru-RU"/>
        </w:rPr>
        <w:t>х отношений Воронежской области от 02.07.2015 № 1111);</w:t>
      </w:r>
    </w:p>
    <w:p w:rsidR="00847DCE" w:rsidRDefault="00AE2121">
      <w:pPr>
        <w:pStyle w:val="a4"/>
        <w:spacing w:beforeAutospacing="0" w:afterAutospacing="0"/>
        <w:ind w:firstLineChars="250" w:firstLine="700"/>
        <w:jc w:val="both"/>
        <w:rPr>
          <w:rFonts w:eastAsia="serif"/>
          <w:color w:val="22272F"/>
          <w:sz w:val="28"/>
          <w:szCs w:val="28"/>
          <w:lang w:val="ru-RU"/>
        </w:rPr>
      </w:pPr>
      <w:r>
        <w:rPr>
          <w:rFonts w:eastAsia="serif"/>
          <w:color w:val="22272F"/>
          <w:sz w:val="28"/>
          <w:szCs w:val="28"/>
          <w:lang w:val="ru-RU"/>
        </w:rPr>
        <w:t>м) согласие собственника сооружения - автодороги, в случае если предполагается размещение Объекта на автодороге (части автодороги), на которое зарегистрировано право собственности.».</w:t>
      </w:r>
    </w:p>
    <w:p w:rsidR="00847DCE" w:rsidRDefault="00AE2121">
      <w:pPr>
        <w:pStyle w:val="a4"/>
        <w:spacing w:beforeAutospacing="0" w:afterAutospacing="0"/>
        <w:ind w:firstLineChars="250" w:firstLine="700"/>
        <w:jc w:val="both"/>
        <w:rPr>
          <w:rFonts w:eastAsia="serif"/>
          <w:color w:val="22272F"/>
          <w:sz w:val="28"/>
          <w:szCs w:val="28"/>
          <w:lang w:val="ru-RU"/>
        </w:rPr>
      </w:pPr>
      <w:r>
        <w:rPr>
          <w:rFonts w:eastAsia="serif"/>
          <w:color w:val="22272F"/>
          <w:sz w:val="28"/>
          <w:szCs w:val="28"/>
          <w:lang w:val="ru-RU"/>
        </w:rPr>
        <w:t>1.4. Пункт 12.3. п</w:t>
      </w:r>
      <w:r>
        <w:rPr>
          <w:rFonts w:eastAsia="serif"/>
          <w:color w:val="22272F"/>
          <w:sz w:val="28"/>
          <w:szCs w:val="28"/>
          <w:lang w:val="ru-RU"/>
        </w:rPr>
        <w:t>риложения к постановлению дополнить подпунктом 12.3.9. следующего содержания: «12.3.9. Заявление подано на выдачу разрешения ранее чем за 3 месяца до срока предполагаемого использования (на срок размещения и эксплуатации объекта, но не превышающий 5 лет).»</w:t>
      </w:r>
      <w:r>
        <w:rPr>
          <w:rFonts w:eastAsia="serif"/>
          <w:color w:val="22272F"/>
          <w:sz w:val="28"/>
          <w:szCs w:val="28"/>
          <w:lang w:val="ru-RU"/>
        </w:rPr>
        <w:t>.</w:t>
      </w:r>
    </w:p>
    <w:p w:rsidR="00847DCE" w:rsidRDefault="00AE2121">
      <w:pPr>
        <w:pStyle w:val="a4"/>
        <w:spacing w:beforeAutospacing="0" w:afterAutospacing="0"/>
        <w:ind w:firstLineChars="250" w:firstLine="700"/>
        <w:jc w:val="both"/>
        <w:rPr>
          <w:rFonts w:eastAsia="serif"/>
          <w:color w:val="22272F"/>
          <w:sz w:val="28"/>
          <w:szCs w:val="28"/>
          <w:lang w:val="ru-RU"/>
        </w:rPr>
      </w:pPr>
      <w:r>
        <w:rPr>
          <w:rFonts w:eastAsia="serif"/>
          <w:color w:val="22272F"/>
          <w:sz w:val="28"/>
          <w:szCs w:val="28"/>
          <w:lang w:val="ru-RU"/>
        </w:rPr>
        <w:t>1.5. Абзац 3 пункта 23.3 приложения к постановлению изложить в новой редакции: ««Администрация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возможности/не</w:t>
      </w:r>
      <w:r>
        <w:rPr>
          <w:rFonts w:eastAsia="serif"/>
          <w:color w:val="22272F"/>
          <w:sz w:val="28"/>
          <w:szCs w:val="28"/>
          <w:lang w:val="ru-RU"/>
        </w:rPr>
        <w:t>возможности использования земель или земельного участка как самостоятельного для строительства объектов капитального строительства, в том числе поступившего от физического лица, обратившегося с целью размещения элементов благоустройства территории, в том ч</w:t>
      </w:r>
      <w:r>
        <w:rPr>
          <w:rFonts w:eastAsia="serif"/>
          <w:color w:val="22272F"/>
          <w:sz w:val="28"/>
          <w:szCs w:val="28"/>
          <w:lang w:val="ru-RU"/>
        </w:rPr>
        <w:t>исле малых архитектурных форм, в целях личного пользования на землях или земельных участках, прилегающих к земельному участку с видом разрешённого использования: индивидуальное жилищное строительство или ведение личного подсобного хозяйства, за исключением</w:t>
      </w:r>
      <w:r>
        <w:rPr>
          <w:rFonts w:eastAsia="serif"/>
          <w:color w:val="22272F"/>
          <w:sz w:val="28"/>
          <w:szCs w:val="28"/>
          <w:lang w:val="ru-RU"/>
        </w:rPr>
        <w:t xml:space="preserve"> заявлений, поступивших от заинтересованных лиц с целью размещения Объектов, указанных в пунктах 1 - 4,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>
        <w:rPr>
          <w:rFonts w:eastAsia="serif"/>
          <w:color w:val="22272F"/>
          <w:sz w:val="28"/>
          <w:szCs w:val="28"/>
          <w:lang w:val="ru-RU"/>
        </w:rPr>
        <w:t>собственности, без предоставления земельных участков и установления сервитутов, утверждённого Постановлением Правительства Российской Федерации от 3 декабря 2014 года № 1300.».</w:t>
      </w:r>
    </w:p>
    <w:p w:rsidR="00847DCE" w:rsidRDefault="00AE212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со дня его официального о</w:t>
      </w:r>
      <w:r>
        <w:rPr>
          <w:rFonts w:ascii="Times New Roman" w:eastAsia="Calibri" w:hAnsi="Times New Roman"/>
          <w:sz w:val="28"/>
          <w:szCs w:val="28"/>
        </w:rPr>
        <w:t>бнародовани</w:t>
      </w:r>
      <w:r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847DCE" w:rsidRPr="009A70AC" w:rsidRDefault="00AE212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Контроль за исполнением настоящего постановления </w:t>
      </w:r>
      <w:r w:rsidR="009A70AC" w:rsidRPr="009A70AC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847DCE" w:rsidRDefault="00847DCE">
      <w:pPr>
        <w:ind w:firstLine="709"/>
        <w:rPr>
          <w:rFonts w:ascii="Times New Roman" w:hAnsi="Times New Roman"/>
          <w:sz w:val="28"/>
          <w:szCs w:val="28"/>
        </w:rPr>
      </w:pPr>
    </w:p>
    <w:p w:rsidR="00847DCE" w:rsidRDefault="00847DCE">
      <w:pPr>
        <w:ind w:firstLine="709"/>
        <w:rPr>
          <w:rFonts w:ascii="Times New Roman" w:hAnsi="Times New Roman"/>
          <w:sz w:val="28"/>
          <w:szCs w:val="28"/>
        </w:rPr>
      </w:pPr>
    </w:p>
    <w:p w:rsidR="00847DCE" w:rsidRDefault="009A70A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A70AC" w:rsidRPr="009A70AC" w:rsidRDefault="009A70A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Стрелицкого городского поселения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А.В. Великородных</w:t>
      </w:r>
    </w:p>
    <w:sectPr w:rsidR="009A70AC" w:rsidRPr="009A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21" w:rsidRDefault="00AE2121">
      <w:r>
        <w:separator/>
      </w:r>
    </w:p>
  </w:endnote>
  <w:endnote w:type="continuationSeparator" w:id="0">
    <w:p w:rsidR="00AE2121" w:rsidRDefault="00AE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21" w:rsidRDefault="00AE2121">
      <w:r>
        <w:separator/>
      </w:r>
    </w:p>
  </w:footnote>
  <w:footnote w:type="continuationSeparator" w:id="0">
    <w:p w:rsidR="00AE2121" w:rsidRDefault="00AE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FD8F85"/>
    <w:multiLevelType w:val="multilevel"/>
    <w:tmpl w:val="DEFD8F8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46065"/>
    <w:rsid w:val="0022322B"/>
    <w:rsid w:val="002E205F"/>
    <w:rsid w:val="0038478A"/>
    <w:rsid w:val="004723BF"/>
    <w:rsid w:val="005310A6"/>
    <w:rsid w:val="005E2FDD"/>
    <w:rsid w:val="006F1D3F"/>
    <w:rsid w:val="00792C5C"/>
    <w:rsid w:val="007B1D03"/>
    <w:rsid w:val="00847DCE"/>
    <w:rsid w:val="008902B6"/>
    <w:rsid w:val="009A70AC"/>
    <w:rsid w:val="00AE2121"/>
    <w:rsid w:val="00B17303"/>
    <w:rsid w:val="00B93D8C"/>
    <w:rsid w:val="00BA535E"/>
    <w:rsid w:val="00BB5DAA"/>
    <w:rsid w:val="00C2351B"/>
    <w:rsid w:val="00CE5DC6"/>
    <w:rsid w:val="00DB1BB8"/>
    <w:rsid w:val="00EA7523"/>
    <w:rsid w:val="04622C64"/>
    <w:rsid w:val="31440D88"/>
    <w:rsid w:val="36AA6215"/>
    <w:rsid w:val="39B96CB8"/>
    <w:rsid w:val="43ED24AF"/>
    <w:rsid w:val="46387C6E"/>
    <w:rsid w:val="66D57C50"/>
    <w:rsid w:val="6BBC5C42"/>
    <w:rsid w:val="6C655162"/>
    <w:rsid w:val="6F0D1AC5"/>
    <w:rsid w:val="6F104133"/>
    <w:rsid w:val="73B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CEE9E-D13F-475E-AA2F-E13A7E8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2024-05-15T07:37:00Z</cp:lastPrinted>
  <dcterms:created xsi:type="dcterms:W3CDTF">2024-07-12T08:14:00Z</dcterms:created>
  <dcterms:modified xsi:type="dcterms:W3CDTF">2024-07-12T08:14:00Z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5F3986AE111F47D9A28072E8C9E0D4DE_13</vt:lpwstr>
  </property>
</Properties>
</file>