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65" w:rsidRPr="005F50DD" w:rsidRDefault="00BD3165" w:rsidP="00330A9F">
      <w:pPr>
        <w:spacing w:after="0"/>
        <w:jc w:val="center"/>
        <w:rPr>
          <w:rFonts w:ascii="Arial" w:hAnsi="Arial" w:cs="Arial"/>
          <w:sz w:val="24"/>
          <w:szCs w:val="24"/>
        </w:rPr>
      </w:pPr>
      <w:r w:rsidRPr="005F50DD">
        <w:rPr>
          <w:rFonts w:ascii="Arial" w:hAnsi="Arial" w:cs="Arial"/>
          <w:sz w:val="24"/>
          <w:szCs w:val="24"/>
        </w:rPr>
        <w:t>АДМИНИСТРАЦИЯ СТРЕЛИЦКОГО ГОРОДСКОГО ПОСЕЛЕНИЯ</w:t>
      </w:r>
    </w:p>
    <w:p w:rsidR="00BD3165" w:rsidRPr="005F50DD" w:rsidRDefault="00BD3165" w:rsidP="00330A9F">
      <w:pPr>
        <w:spacing w:after="0"/>
        <w:jc w:val="center"/>
        <w:rPr>
          <w:rFonts w:ascii="Arial" w:hAnsi="Arial" w:cs="Arial"/>
          <w:sz w:val="24"/>
          <w:szCs w:val="24"/>
        </w:rPr>
      </w:pPr>
      <w:r w:rsidRPr="005F50DD">
        <w:rPr>
          <w:rFonts w:ascii="Arial" w:hAnsi="Arial" w:cs="Arial"/>
          <w:sz w:val="24"/>
          <w:szCs w:val="24"/>
        </w:rPr>
        <w:t>СЕМИЛУКСКОГО  МУНИЦИПАЛЬНОГО РАЙОНА ВОРОНЕЖСКОЙ ОБЛАСТИ</w:t>
      </w:r>
    </w:p>
    <w:p w:rsidR="00BD3165" w:rsidRPr="005F50DD" w:rsidRDefault="00BD3165" w:rsidP="00330A9F">
      <w:pPr>
        <w:spacing w:after="0"/>
        <w:jc w:val="center"/>
        <w:rPr>
          <w:rFonts w:ascii="Arial" w:hAnsi="Arial" w:cs="Arial"/>
          <w:sz w:val="24"/>
          <w:szCs w:val="24"/>
        </w:rPr>
      </w:pPr>
    </w:p>
    <w:p w:rsidR="00BD3165" w:rsidRPr="005F50DD" w:rsidRDefault="00BD3165" w:rsidP="00330A9F">
      <w:pPr>
        <w:spacing w:after="0"/>
        <w:jc w:val="center"/>
        <w:rPr>
          <w:rFonts w:ascii="Arial" w:hAnsi="Arial" w:cs="Arial"/>
          <w:sz w:val="24"/>
          <w:szCs w:val="24"/>
        </w:rPr>
      </w:pPr>
    </w:p>
    <w:p w:rsidR="00BD3165" w:rsidRPr="005F50DD" w:rsidRDefault="00BD3165" w:rsidP="005F50DD">
      <w:pPr>
        <w:spacing w:after="0"/>
        <w:jc w:val="center"/>
        <w:rPr>
          <w:rFonts w:ascii="Arial" w:hAnsi="Arial" w:cs="Arial"/>
          <w:sz w:val="24"/>
          <w:szCs w:val="24"/>
        </w:rPr>
      </w:pPr>
      <w:r w:rsidRPr="005F50DD">
        <w:rPr>
          <w:rFonts w:ascii="Arial" w:hAnsi="Arial" w:cs="Arial"/>
          <w:sz w:val="24"/>
          <w:szCs w:val="24"/>
        </w:rPr>
        <w:t>П О С Т А Н О В Л Е Н И Е</w:t>
      </w:r>
    </w:p>
    <w:p w:rsidR="00BD3165" w:rsidRDefault="00BD3165" w:rsidP="00330A9F">
      <w:pPr>
        <w:spacing w:after="0"/>
        <w:rPr>
          <w:rFonts w:ascii="Arial" w:hAnsi="Arial" w:cs="Arial"/>
          <w:sz w:val="24"/>
          <w:szCs w:val="24"/>
        </w:rPr>
      </w:pPr>
    </w:p>
    <w:p w:rsidR="00BD3165" w:rsidRPr="005F50DD" w:rsidRDefault="00BD3165" w:rsidP="00330A9F">
      <w:pPr>
        <w:spacing w:after="0"/>
        <w:rPr>
          <w:rFonts w:ascii="Arial" w:hAnsi="Arial" w:cs="Arial"/>
          <w:sz w:val="24"/>
          <w:szCs w:val="24"/>
        </w:rPr>
      </w:pPr>
    </w:p>
    <w:p w:rsidR="00BD3165" w:rsidRPr="005F50DD" w:rsidRDefault="00BD3165" w:rsidP="00330A9F">
      <w:pPr>
        <w:spacing w:after="0"/>
        <w:rPr>
          <w:rFonts w:ascii="Arial" w:hAnsi="Arial" w:cs="Arial"/>
          <w:sz w:val="24"/>
          <w:szCs w:val="24"/>
        </w:rPr>
      </w:pPr>
      <w:r>
        <w:rPr>
          <w:rFonts w:ascii="Arial" w:hAnsi="Arial" w:cs="Arial"/>
          <w:sz w:val="24"/>
          <w:szCs w:val="24"/>
        </w:rPr>
        <w:t>от  15.09.2015г.  № 148</w:t>
      </w:r>
      <w:r w:rsidRPr="005F50DD">
        <w:rPr>
          <w:rFonts w:ascii="Arial" w:hAnsi="Arial" w:cs="Arial"/>
          <w:sz w:val="24"/>
          <w:szCs w:val="24"/>
        </w:rPr>
        <w:t xml:space="preserve">  </w:t>
      </w:r>
    </w:p>
    <w:p w:rsidR="00BD3165" w:rsidRPr="005F50DD" w:rsidRDefault="00BD3165" w:rsidP="00330A9F">
      <w:pPr>
        <w:spacing w:after="0"/>
        <w:rPr>
          <w:rFonts w:ascii="Arial" w:hAnsi="Arial" w:cs="Arial"/>
          <w:b/>
          <w:sz w:val="24"/>
          <w:szCs w:val="24"/>
        </w:rPr>
      </w:pPr>
    </w:p>
    <w:p w:rsidR="00BD3165" w:rsidRPr="005F50DD" w:rsidRDefault="00BD3165" w:rsidP="00330A9F">
      <w:pPr>
        <w:spacing w:after="0"/>
        <w:rPr>
          <w:rFonts w:ascii="Arial" w:hAnsi="Arial" w:cs="Arial"/>
          <w:sz w:val="24"/>
          <w:szCs w:val="24"/>
        </w:rPr>
      </w:pPr>
      <w:r w:rsidRPr="005F50DD">
        <w:rPr>
          <w:rFonts w:ascii="Arial" w:hAnsi="Arial" w:cs="Arial"/>
          <w:sz w:val="24"/>
          <w:szCs w:val="24"/>
        </w:rPr>
        <w:t xml:space="preserve"> Об утверждении административного </w:t>
      </w:r>
    </w:p>
    <w:p w:rsidR="00BD3165" w:rsidRPr="005F50DD" w:rsidRDefault="00BD3165" w:rsidP="00330A9F">
      <w:pPr>
        <w:spacing w:after="0"/>
        <w:rPr>
          <w:rFonts w:ascii="Arial" w:hAnsi="Arial" w:cs="Arial"/>
          <w:sz w:val="24"/>
          <w:szCs w:val="24"/>
        </w:rPr>
      </w:pPr>
      <w:r w:rsidRPr="005F50DD">
        <w:rPr>
          <w:rFonts w:ascii="Arial" w:hAnsi="Arial" w:cs="Arial"/>
          <w:sz w:val="24"/>
          <w:szCs w:val="24"/>
        </w:rPr>
        <w:t xml:space="preserve"> регламента по предоставлению</w:t>
      </w:r>
    </w:p>
    <w:p w:rsidR="00BD3165" w:rsidRPr="005F50DD" w:rsidRDefault="00BD3165" w:rsidP="00330A9F">
      <w:pPr>
        <w:spacing w:after="0"/>
        <w:rPr>
          <w:rFonts w:ascii="Arial" w:hAnsi="Arial" w:cs="Arial"/>
          <w:bCs/>
          <w:sz w:val="24"/>
          <w:szCs w:val="24"/>
        </w:rPr>
      </w:pPr>
      <w:r w:rsidRPr="005F50DD">
        <w:rPr>
          <w:rFonts w:ascii="Arial" w:hAnsi="Arial" w:cs="Arial"/>
          <w:sz w:val="24"/>
          <w:szCs w:val="24"/>
        </w:rPr>
        <w:t xml:space="preserve"> муниципальной услуги «</w:t>
      </w:r>
      <w:r w:rsidRPr="005F50DD">
        <w:rPr>
          <w:rFonts w:ascii="Arial" w:hAnsi="Arial" w:cs="Arial"/>
          <w:bCs/>
          <w:sz w:val="24"/>
          <w:szCs w:val="24"/>
        </w:rPr>
        <w:t>Выдача</w:t>
      </w:r>
    </w:p>
    <w:p w:rsidR="00BD3165" w:rsidRPr="005F50DD" w:rsidRDefault="00BD3165" w:rsidP="00330A9F">
      <w:pPr>
        <w:spacing w:after="0"/>
        <w:rPr>
          <w:rFonts w:ascii="Arial" w:hAnsi="Arial" w:cs="Arial"/>
          <w:bCs/>
          <w:sz w:val="24"/>
          <w:szCs w:val="24"/>
        </w:rPr>
      </w:pPr>
      <w:r w:rsidRPr="005F50DD">
        <w:rPr>
          <w:rFonts w:ascii="Arial" w:hAnsi="Arial" w:cs="Arial"/>
          <w:bCs/>
          <w:sz w:val="24"/>
          <w:szCs w:val="24"/>
        </w:rPr>
        <w:t xml:space="preserve"> разрешений на право организации </w:t>
      </w:r>
    </w:p>
    <w:p w:rsidR="00BD3165" w:rsidRPr="005F50DD" w:rsidRDefault="00BD3165" w:rsidP="00330A9F">
      <w:pPr>
        <w:spacing w:after="0"/>
        <w:rPr>
          <w:rFonts w:ascii="Arial" w:hAnsi="Arial" w:cs="Arial"/>
          <w:bCs/>
          <w:sz w:val="24"/>
          <w:szCs w:val="24"/>
        </w:rPr>
      </w:pPr>
      <w:r>
        <w:rPr>
          <w:rFonts w:ascii="Arial" w:hAnsi="Arial" w:cs="Arial"/>
          <w:bCs/>
          <w:sz w:val="24"/>
          <w:szCs w:val="24"/>
        </w:rPr>
        <w:t xml:space="preserve"> </w:t>
      </w:r>
      <w:r w:rsidRPr="005F50DD">
        <w:rPr>
          <w:rFonts w:ascii="Arial" w:hAnsi="Arial" w:cs="Arial"/>
          <w:bCs/>
          <w:sz w:val="24"/>
          <w:szCs w:val="24"/>
        </w:rPr>
        <w:t>розничного рынка»</w:t>
      </w:r>
    </w:p>
    <w:p w:rsidR="00BD3165" w:rsidRPr="005F50DD" w:rsidRDefault="00BD3165" w:rsidP="00330A9F">
      <w:pPr>
        <w:spacing w:after="0"/>
        <w:rPr>
          <w:rFonts w:ascii="Arial" w:hAnsi="Arial" w:cs="Arial"/>
          <w:sz w:val="24"/>
          <w:szCs w:val="24"/>
        </w:rPr>
      </w:pPr>
    </w:p>
    <w:p w:rsidR="00BD3165" w:rsidRPr="005F50DD" w:rsidRDefault="00BD3165" w:rsidP="005F50DD">
      <w:pPr>
        <w:spacing w:after="0"/>
        <w:jc w:val="both"/>
        <w:rPr>
          <w:rFonts w:ascii="Arial" w:hAnsi="Arial" w:cs="Arial"/>
          <w:sz w:val="24"/>
          <w:szCs w:val="24"/>
        </w:rPr>
      </w:pPr>
    </w:p>
    <w:p w:rsidR="00BD3165" w:rsidRPr="005F50DD" w:rsidRDefault="00BD3165" w:rsidP="005F50DD">
      <w:pPr>
        <w:spacing w:after="0"/>
        <w:jc w:val="both"/>
        <w:rPr>
          <w:rFonts w:ascii="Arial" w:hAnsi="Arial" w:cs="Arial"/>
          <w:sz w:val="24"/>
          <w:szCs w:val="24"/>
        </w:rPr>
      </w:pPr>
      <w:r w:rsidRPr="005F50DD">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Стрелицкого городского поселения Семилукского муниципального района постановляет:</w:t>
      </w:r>
    </w:p>
    <w:p w:rsidR="00BD3165" w:rsidRPr="005F50DD" w:rsidRDefault="00BD3165" w:rsidP="00330A9F">
      <w:pPr>
        <w:spacing w:after="0"/>
        <w:rPr>
          <w:rFonts w:ascii="Arial" w:hAnsi="Arial" w:cs="Arial"/>
          <w:sz w:val="24"/>
          <w:szCs w:val="24"/>
        </w:rPr>
      </w:pPr>
    </w:p>
    <w:p w:rsidR="00BD3165" w:rsidRPr="005F50DD" w:rsidRDefault="00BD3165" w:rsidP="005F50DD">
      <w:pPr>
        <w:spacing w:after="0"/>
        <w:jc w:val="both"/>
        <w:rPr>
          <w:rFonts w:ascii="Arial" w:hAnsi="Arial" w:cs="Arial"/>
          <w:sz w:val="24"/>
          <w:szCs w:val="24"/>
        </w:rPr>
      </w:pPr>
      <w:r w:rsidRPr="005F50DD">
        <w:rPr>
          <w:rFonts w:ascii="Arial" w:hAnsi="Arial" w:cs="Arial"/>
          <w:sz w:val="24"/>
          <w:szCs w:val="24"/>
        </w:rPr>
        <w:t xml:space="preserve">      1.   Утвердить:</w:t>
      </w:r>
    </w:p>
    <w:p w:rsidR="00BD3165" w:rsidRPr="005F50DD" w:rsidRDefault="00BD3165" w:rsidP="005F50DD">
      <w:pPr>
        <w:spacing w:after="0"/>
        <w:jc w:val="both"/>
        <w:rPr>
          <w:rFonts w:ascii="Arial" w:hAnsi="Arial" w:cs="Arial"/>
          <w:sz w:val="24"/>
          <w:szCs w:val="24"/>
        </w:rPr>
      </w:pPr>
      <w:r w:rsidRPr="005F50DD">
        <w:rPr>
          <w:rFonts w:ascii="Arial" w:hAnsi="Arial" w:cs="Arial"/>
          <w:sz w:val="24"/>
          <w:szCs w:val="24"/>
        </w:rPr>
        <w:t xml:space="preserve">     - Административный регламент администрации Стрелицкого городского    поселения   Семилукского муниципального района по предоставлению муниципальной услуги «</w:t>
      </w:r>
      <w:r w:rsidRPr="005F50DD">
        <w:rPr>
          <w:rFonts w:ascii="Arial" w:hAnsi="Arial" w:cs="Arial"/>
          <w:bCs/>
          <w:sz w:val="24"/>
          <w:szCs w:val="24"/>
        </w:rPr>
        <w:t>Выдача разрешений на право организации розничного рынка</w:t>
      </w:r>
      <w:r w:rsidRPr="005F50DD">
        <w:rPr>
          <w:rFonts w:ascii="Arial" w:hAnsi="Arial" w:cs="Arial"/>
          <w:sz w:val="24"/>
          <w:szCs w:val="24"/>
        </w:rPr>
        <w:t>» согласно приложению.</w:t>
      </w:r>
    </w:p>
    <w:p w:rsidR="00BD3165" w:rsidRPr="005F50DD" w:rsidRDefault="00BD3165" w:rsidP="005F50DD">
      <w:pPr>
        <w:spacing w:after="0"/>
        <w:ind w:left="60"/>
        <w:jc w:val="both"/>
        <w:rPr>
          <w:rFonts w:ascii="Arial" w:hAnsi="Arial" w:cs="Arial"/>
          <w:sz w:val="24"/>
          <w:szCs w:val="24"/>
        </w:rPr>
      </w:pPr>
      <w:r w:rsidRPr="005F50DD">
        <w:rPr>
          <w:rFonts w:ascii="Arial" w:hAnsi="Arial" w:cs="Arial"/>
          <w:sz w:val="24"/>
          <w:szCs w:val="24"/>
        </w:rPr>
        <w:t xml:space="preserve">     2. Настоящее приложение вступает в силу с момента его обнародования.</w:t>
      </w:r>
    </w:p>
    <w:p w:rsidR="00BD3165" w:rsidRPr="005F50DD" w:rsidRDefault="00BD3165" w:rsidP="005F50DD">
      <w:pPr>
        <w:spacing w:after="0"/>
        <w:ind w:left="60"/>
        <w:jc w:val="both"/>
        <w:rPr>
          <w:rFonts w:ascii="Arial" w:hAnsi="Arial" w:cs="Arial"/>
          <w:sz w:val="24"/>
          <w:szCs w:val="24"/>
        </w:rPr>
      </w:pPr>
      <w:r w:rsidRPr="005F50DD">
        <w:rPr>
          <w:rFonts w:ascii="Arial" w:hAnsi="Arial" w:cs="Arial"/>
          <w:sz w:val="24"/>
          <w:szCs w:val="24"/>
        </w:rPr>
        <w:t xml:space="preserve">     3. Контроль  за  исполнением настоящего постановления оставляю за собой.</w:t>
      </w:r>
    </w:p>
    <w:p w:rsidR="00BD3165" w:rsidRPr="005F50DD" w:rsidRDefault="00BD3165" w:rsidP="005F50DD">
      <w:pPr>
        <w:spacing w:after="0"/>
        <w:ind w:left="60"/>
        <w:jc w:val="both"/>
        <w:rPr>
          <w:rFonts w:ascii="Arial" w:hAnsi="Arial" w:cs="Arial"/>
          <w:sz w:val="24"/>
          <w:szCs w:val="24"/>
        </w:rPr>
      </w:pPr>
    </w:p>
    <w:p w:rsidR="00BD3165" w:rsidRPr="005F50DD" w:rsidRDefault="00BD3165" w:rsidP="005F50DD">
      <w:pPr>
        <w:spacing w:after="0"/>
        <w:ind w:left="60"/>
        <w:jc w:val="both"/>
        <w:rPr>
          <w:rFonts w:ascii="Arial" w:hAnsi="Arial" w:cs="Arial"/>
          <w:sz w:val="24"/>
          <w:szCs w:val="24"/>
        </w:rPr>
      </w:pPr>
    </w:p>
    <w:p w:rsidR="00BD3165" w:rsidRDefault="00BD3165" w:rsidP="00330A9F">
      <w:pPr>
        <w:spacing w:after="0"/>
        <w:ind w:left="60"/>
        <w:rPr>
          <w:rFonts w:ascii="Arial" w:hAnsi="Arial" w:cs="Arial"/>
          <w:sz w:val="24"/>
          <w:szCs w:val="24"/>
        </w:rPr>
      </w:pPr>
    </w:p>
    <w:p w:rsidR="00BD3165" w:rsidRDefault="00BD3165" w:rsidP="00330A9F">
      <w:pPr>
        <w:spacing w:after="0"/>
        <w:ind w:left="60"/>
        <w:rPr>
          <w:rFonts w:ascii="Arial" w:hAnsi="Arial" w:cs="Arial"/>
          <w:sz w:val="24"/>
          <w:szCs w:val="24"/>
        </w:rPr>
      </w:pPr>
    </w:p>
    <w:p w:rsidR="00BD3165" w:rsidRDefault="00BD3165" w:rsidP="00330A9F">
      <w:pPr>
        <w:spacing w:after="0"/>
        <w:ind w:left="60"/>
        <w:rPr>
          <w:rFonts w:ascii="Arial" w:hAnsi="Arial" w:cs="Arial"/>
          <w:sz w:val="24"/>
          <w:szCs w:val="24"/>
        </w:rPr>
      </w:pPr>
    </w:p>
    <w:p w:rsidR="00BD3165" w:rsidRDefault="00BD3165" w:rsidP="00330A9F">
      <w:pPr>
        <w:spacing w:after="0"/>
        <w:ind w:left="60"/>
        <w:rPr>
          <w:rFonts w:ascii="Arial" w:hAnsi="Arial" w:cs="Arial"/>
          <w:sz w:val="24"/>
          <w:szCs w:val="24"/>
        </w:rPr>
      </w:pPr>
    </w:p>
    <w:p w:rsidR="00BD3165" w:rsidRDefault="00BD3165" w:rsidP="00330A9F">
      <w:pPr>
        <w:spacing w:after="0"/>
        <w:ind w:left="60"/>
        <w:rPr>
          <w:rFonts w:ascii="Arial" w:hAnsi="Arial" w:cs="Arial"/>
          <w:sz w:val="24"/>
          <w:szCs w:val="24"/>
        </w:rPr>
      </w:pPr>
    </w:p>
    <w:p w:rsidR="00BD3165" w:rsidRPr="005F50DD" w:rsidRDefault="00BD3165" w:rsidP="00330A9F">
      <w:pPr>
        <w:spacing w:after="0"/>
        <w:ind w:left="60"/>
        <w:rPr>
          <w:rFonts w:ascii="Arial" w:hAnsi="Arial" w:cs="Arial"/>
          <w:sz w:val="24"/>
          <w:szCs w:val="24"/>
        </w:rPr>
      </w:pPr>
    </w:p>
    <w:p w:rsidR="00BD3165" w:rsidRPr="005F50DD" w:rsidRDefault="00BD3165" w:rsidP="00330A9F">
      <w:pPr>
        <w:spacing w:after="0"/>
        <w:ind w:left="60"/>
        <w:rPr>
          <w:rFonts w:ascii="Arial" w:hAnsi="Arial" w:cs="Arial"/>
          <w:sz w:val="24"/>
          <w:szCs w:val="24"/>
        </w:rPr>
      </w:pPr>
    </w:p>
    <w:p w:rsidR="00BD3165" w:rsidRPr="005F50DD" w:rsidRDefault="00BD3165" w:rsidP="00330A9F">
      <w:pPr>
        <w:spacing w:after="0"/>
        <w:ind w:left="60"/>
        <w:rPr>
          <w:rFonts w:ascii="Arial" w:hAnsi="Arial" w:cs="Arial"/>
          <w:sz w:val="24"/>
          <w:szCs w:val="24"/>
        </w:rPr>
      </w:pPr>
      <w:r w:rsidRPr="005F50DD">
        <w:rPr>
          <w:rFonts w:ascii="Arial" w:hAnsi="Arial" w:cs="Arial"/>
          <w:sz w:val="24"/>
          <w:szCs w:val="24"/>
        </w:rPr>
        <w:t xml:space="preserve">Глава администрации </w:t>
      </w:r>
    </w:p>
    <w:p w:rsidR="00BD3165" w:rsidRPr="005F50DD" w:rsidRDefault="00BD3165" w:rsidP="00330A9F">
      <w:pPr>
        <w:spacing w:after="0"/>
        <w:rPr>
          <w:rFonts w:ascii="Arial" w:hAnsi="Arial" w:cs="Arial"/>
          <w:sz w:val="24"/>
          <w:szCs w:val="24"/>
        </w:rPr>
      </w:pPr>
      <w:r>
        <w:rPr>
          <w:rFonts w:ascii="Arial" w:hAnsi="Arial" w:cs="Arial"/>
          <w:sz w:val="24"/>
          <w:szCs w:val="24"/>
        </w:rPr>
        <w:t xml:space="preserve"> </w:t>
      </w:r>
      <w:r w:rsidRPr="005F50DD">
        <w:rPr>
          <w:rFonts w:ascii="Arial" w:hAnsi="Arial" w:cs="Arial"/>
          <w:sz w:val="24"/>
          <w:szCs w:val="24"/>
        </w:rPr>
        <w:t xml:space="preserve">Стрелицкого городского поселения                                                  </w:t>
      </w:r>
      <w:r>
        <w:rPr>
          <w:rFonts w:ascii="Arial" w:hAnsi="Arial" w:cs="Arial"/>
          <w:sz w:val="24"/>
          <w:szCs w:val="24"/>
        </w:rPr>
        <w:t xml:space="preserve">  </w:t>
      </w:r>
      <w:r w:rsidRPr="005F50DD">
        <w:rPr>
          <w:rFonts w:ascii="Arial" w:hAnsi="Arial" w:cs="Arial"/>
          <w:sz w:val="24"/>
          <w:szCs w:val="24"/>
        </w:rPr>
        <w:t xml:space="preserve">      В.А. Мысков</w:t>
      </w:r>
    </w:p>
    <w:p w:rsidR="00BD3165" w:rsidRDefault="00BD3165" w:rsidP="00330A9F">
      <w:pPr>
        <w:spacing w:after="0"/>
        <w:jc w:val="both"/>
        <w:rPr>
          <w:rFonts w:ascii="Arial" w:hAnsi="Arial" w:cs="Arial"/>
          <w:sz w:val="24"/>
          <w:szCs w:val="24"/>
        </w:rPr>
      </w:pPr>
    </w:p>
    <w:p w:rsidR="00BD3165" w:rsidRDefault="00BD3165" w:rsidP="00330A9F">
      <w:pPr>
        <w:spacing w:after="0"/>
        <w:jc w:val="both"/>
        <w:rPr>
          <w:rFonts w:ascii="Arial" w:hAnsi="Arial" w:cs="Arial"/>
          <w:sz w:val="24"/>
          <w:szCs w:val="24"/>
        </w:rPr>
      </w:pPr>
    </w:p>
    <w:p w:rsidR="00BD3165" w:rsidRDefault="00BD3165" w:rsidP="00330A9F">
      <w:pPr>
        <w:spacing w:after="0"/>
        <w:jc w:val="both"/>
        <w:rPr>
          <w:rFonts w:ascii="Arial" w:hAnsi="Arial" w:cs="Arial"/>
          <w:sz w:val="24"/>
          <w:szCs w:val="24"/>
        </w:rPr>
      </w:pPr>
    </w:p>
    <w:p w:rsidR="00BD3165" w:rsidRDefault="00BD3165" w:rsidP="00330A9F">
      <w:pPr>
        <w:spacing w:after="0"/>
        <w:jc w:val="both"/>
        <w:rPr>
          <w:rFonts w:ascii="Arial" w:hAnsi="Arial" w:cs="Arial"/>
          <w:sz w:val="24"/>
          <w:szCs w:val="24"/>
        </w:rPr>
      </w:pPr>
    </w:p>
    <w:p w:rsidR="00BD3165" w:rsidRDefault="00BD3165" w:rsidP="00330A9F">
      <w:pPr>
        <w:spacing w:after="0"/>
        <w:jc w:val="both"/>
        <w:rPr>
          <w:rFonts w:ascii="Arial" w:hAnsi="Arial" w:cs="Arial"/>
          <w:sz w:val="24"/>
          <w:szCs w:val="24"/>
        </w:rPr>
      </w:pPr>
    </w:p>
    <w:p w:rsidR="00BD3165" w:rsidRDefault="00BD3165" w:rsidP="00330A9F">
      <w:pPr>
        <w:spacing w:after="0"/>
        <w:jc w:val="both"/>
        <w:rPr>
          <w:rFonts w:ascii="Arial" w:hAnsi="Arial" w:cs="Arial"/>
          <w:sz w:val="24"/>
          <w:szCs w:val="24"/>
        </w:rPr>
      </w:pPr>
    </w:p>
    <w:p w:rsidR="00BD3165" w:rsidRPr="005F50DD" w:rsidRDefault="00BD3165" w:rsidP="00330A9F">
      <w:pPr>
        <w:spacing w:after="0"/>
        <w:jc w:val="both"/>
        <w:rPr>
          <w:rFonts w:ascii="Arial" w:hAnsi="Arial" w:cs="Arial"/>
          <w:sz w:val="24"/>
          <w:szCs w:val="24"/>
        </w:rPr>
      </w:pPr>
    </w:p>
    <w:p w:rsidR="00BD3165" w:rsidRPr="005F50DD" w:rsidRDefault="00BD3165" w:rsidP="00804C57">
      <w:pPr>
        <w:spacing w:after="0"/>
        <w:jc w:val="both"/>
        <w:rPr>
          <w:rFonts w:ascii="Arial" w:hAnsi="Arial" w:cs="Arial"/>
          <w:sz w:val="24"/>
          <w:szCs w:val="24"/>
        </w:rPr>
      </w:pPr>
    </w:p>
    <w:p w:rsidR="00BD3165" w:rsidRDefault="00BD3165" w:rsidP="00C5259B">
      <w:pPr>
        <w:spacing w:after="0"/>
        <w:jc w:val="center"/>
        <w:rPr>
          <w:rFonts w:ascii="Arial" w:hAnsi="Arial" w:cs="Arial"/>
          <w:bCs/>
          <w:sz w:val="24"/>
          <w:szCs w:val="24"/>
        </w:rPr>
      </w:pPr>
      <w:r>
        <w:rPr>
          <w:rFonts w:ascii="Arial" w:hAnsi="Arial" w:cs="Arial"/>
          <w:bCs/>
          <w:sz w:val="24"/>
          <w:szCs w:val="24"/>
        </w:rPr>
        <w:t xml:space="preserve">                                                                                       </w:t>
      </w:r>
    </w:p>
    <w:p w:rsidR="00BD3165" w:rsidRDefault="00BD3165" w:rsidP="00C5259B">
      <w:pPr>
        <w:spacing w:after="0"/>
        <w:jc w:val="center"/>
        <w:rPr>
          <w:rFonts w:ascii="Arial" w:hAnsi="Arial" w:cs="Arial"/>
          <w:bCs/>
          <w:sz w:val="24"/>
          <w:szCs w:val="24"/>
        </w:rPr>
      </w:pPr>
      <w:r>
        <w:rPr>
          <w:rFonts w:ascii="Arial" w:hAnsi="Arial" w:cs="Arial"/>
          <w:bCs/>
          <w:sz w:val="24"/>
          <w:szCs w:val="24"/>
        </w:rPr>
        <w:t xml:space="preserve">                                                    Приложение</w:t>
      </w:r>
    </w:p>
    <w:p w:rsidR="00BD3165" w:rsidRDefault="00BD3165" w:rsidP="00C5259B">
      <w:pPr>
        <w:spacing w:after="0"/>
        <w:jc w:val="center"/>
        <w:rPr>
          <w:rFonts w:ascii="Arial" w:hAnsi="Arial" w:cs="Arial"/>
          <w:bCs/>
          <w:sz w:val="24"/>
          <w:szCs w:val="24"/>
        </w:rPr>
      </w:pPr>
      <w:r>
        <w:rPr>
          <w:rFonts w:ascii="Arial" w:hAnsi="Arial" w:cs="Arial"/>
          <w:bCs/>
          <w:sz w:val="24"/>
          <w:szCs w:val="24"/>
        </w:rPr>
        <w:t xml:space="preserve">                                                                                       к постановлению администрации</w:t>
      </w:r>
    </w:p>
    <w:p w:rsidR="00BD3165" w:rsidRDefault="00BD3165" w:rsidP="00C5259B">
      <w:pPr>
        <w:spacing w:after="0"/>
        <w:jc w:val="right"/>
        <w:rPr>
          <w:rFonts w:ascii="Arial" w:hAnsi="Arial" w:cs="Arial"/>
          <w:bCs/>
          <w:sz w:val="24"/>
          <w:szCs w:val="24"/>
        </w:rPr>
      </w:pPr>
      <w:r>
        <w:rPr>
          <w:rFonts w:ascii="Arial" w:hAnsi="Arial" w:cs="Arial"/>
          <w:bCs/>
          <w:sz w:val="24"/>
          <w:szCs w:val="24"/>
        </w:rPr>
        <w:t>Стрелицкого городского поселения</w:t>
      </w:r>
    </w:p>
    <w:p w:rsidR="00BD3165" w:rsidRDefault="00BD3165" w:rsidP="00C5259B">
      <w:pPr>
        <w:spacing w:after="0"/>
        <w:rPr>
          <w:rFonts w:ascii="Arial" w:hAnsi="Arial" w:cs="Arial"/>
          <w:bCs/>
          <w:sz w:val="24"/>
          <w:szCs w:val="24"/>
        </w:rPr>
      </w:pPr>
      <w:r>
        <w:rPr>
          <w:rFonts w:ascii="Arial" w:hAnsi="Arial" w:cs="Arial"/>
          <w:bCs/>
          <w:sz w:val="24"/>
          <w:szCs w:val="24"/>
        </w:rPr>
        <w:t xml:space="preserve">                                                                                         от  15.09.2015 г.  №  148</w:t>
      </w:r>
    </w:p>
    <w:p w:rsidR="00BD3165" w:rsidRDefault="00BD3165" w:rsidP="00330A9F">
      <w:pPr>
        <w:pStyle w:val="NormalWeb"/>
        <w:spacing w:before="0" w:beforeAutospacing="0" w:after="0" w:afterAutospacing="0" w:line="255" w:lineRule="atLeast"/>
        <w:ind w:firstLine="150"/>
        <w:jc w:val="center"/>
        <w:rPr>
          <w:rFonts w:ascii="Arial" w:hAnsi="Arial" w:cs="Arial"/>
          <w:color w:val="1E1E1E"/>
        </w:rPr>
      </w:pPr>
    </w:p>
    <w:p w:rsidR="00BD3165" w:rsidRPr="005F50DD" w:rsidRDefault="00BD3165" w:rsidP="00330A9F">
      <w:pPr>
        <w:pStyle w:val="NormalWeb"/>
        <w:spacing w:before="0" w:beforeAutospacing="0" w:after="0" w:afterAutospacing="0" w:line="255" w:lineRule="atLeast"/>
        <w:ind w:firstLine="150"/>
        <w:jc w:val="center"/>
        <w:rPr>
          <w:rFonts w:ascii="Arial" w:hAnsi="Arial" w:cs="Arial"/>
          <w:color w:val="1E1E1E"/>
        </w:rPr>
      </w:pPr>
      <w:r w:rsidRPr="005F50DD">
        <w:rPr>
          <w:rFonts w:ascii="Arial" w:hAnsi="Arial" w:cs="Arial"/>
          <w:color w:val="1E1E1E"/>
        </w:rPr>
        <w:t>АДМИНИСТРАТИВНЫЙ РЕГЛАМЕНТ</w:t>
      </w:r>
    </w:p>
    <w:p w:rsidR="00BD3165" w:rsidRPr="005F50DD" w:rsidRDefault="00BD3165" w:rsidP="00330A9F">
      <w:pPr>
        <w:pStyle w:val="NormalWeb"/>
        <w:spacing w:before="0" w:beforeAutospacing="0" w:after="0" w:afterAutospacing="0" w:line="255" w:lineRule="atLeast"/>
        <w:ind w:firstLine="150"/>
        <w:jc w:val="center"/>
        <w:rPr>
          <w:rFonts w:ascii="Arial" w:hAnsi="Arial" w:cs="Arial"/>
          <w:color w:val="1E1E1E"/>
        </w:rPr>
      </w:pPr>
      <w:r w:rsidRPr="005F50DD">
        <w:rPr>
          <w:rFonts w:ascii="Arial" w:hAnsi="Arial" w:cs="Arial"/>
          <w:bCs/>
        </w:rPr>
        <w:t>администрации Стрелицкого город</w:t>
      </w:r>
      <w:r>
        <w:rPr>
          <w:rFonts w:ascii="Arial" w:hAnsi="Arial" w:cs="Arial"/>
          <w:bCs/>
        </w:rPr>
        <w:t>с</w:t>
      </w:r>
      <w:r w:rsidRPr="005F50DD">
        <w:rPr>
          <w:rFonts w:ascii="Arial" w:hAnsi="Arial" w:cs="Arial"/>
          <w:bCs/>
        </w:rPr>
        <w:t>кого поселения Семилукского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BD3165" w:rsidRPr="005F50DD" w:rsidRDefault="00BD3165" w:rsidP="000B6175">
      <w:pPr>
        <w:pStyle w:val="NormalWeb"/>
        <w:spacing w:before="0" w:beforeAutospacing="0" w:after="0" w:afterAutospacing="0" w:line="255" w:lineRule="atLeast"/>
        <w:ind w:firstLine="150"/>
        <w:jc w:val="center"/>
        <w:rPr>
          <w:rFonts w:ascii="Arial" w:hAnsi="Arial" w:cs="Arial"/>
          <w:color w:val="1E1E1E"/>
        </w:rPr>
      </w:pPr>
      <w:r w:rsidRPr="005F50DD">
        <w:rPr>
          <w:rFonts w:ascii="Arial" w:hAnsi="Arial" w:cs="Arial"/>
          <w:color w:val="1E1E1E"/>
        </w:rPr>
        <w:t> </w:t>
      </w:r>
    </w:p>
    <w:p w:rsidR="00BD3165" w:rsidRDefault="00BD3165" w:rsidP="005F50DD">
      <w:pPr>
        <w:pStyle w:val="NormalWeb"/>
        <w:numPr>
          <w:ilvl w:val="0"/>
          <w:numId w:val="7"/>
        </w:numPr>
        <w:spacing w:before="0" w:beforeAutospacing="0" w:after="0" w:afterAutospacing="0" w:line="255" w:lineRule="atLeast"/>
        <w:jc w:val="center"/>
        <w:rPr>
          <w:rFonts w:ascii="Arial" w:hAnsi="Arial" w:cs="Arial"/>
          <w:color w:val="1E1E1E"/>
        </w:rPr>
      </w:pPr>
      <w:r w:rsidRPr="005F50DD">
        <w:rPr>
          <w:rFonts w:ascii="Arial" w:hAnsi="Arial" w:cs="Arial"/>
          <w:color w:val="1E1E1E"/>
        </w:rPr>
        <w:t>Общие положения</w:t>
      </w:r>
    </w:p>
    <w:p w:rsidR="00BD3165" w:rsidRDefault="00BD3165" w:rsidP="003440A6">
      <w:pPr>
        <w:pStyle w:val="NormalWeb"/>
        <w:spacing w:before="0" w:beforeAutospacing="0" w:after="0" w:afterAutospacing="0" w:line="255" w:lineRule="atLeast"/>
        <w:jc w:val="center"/>
        <w:rPr>
          <w:rFonts w:ascii="Arial" w:hAnsi="Arial" w:cs="Arial"/>
          <w:color w:val="1E1E1E"/>
        </w:rPr>
      </w:pPr>
    </w:p>
    <w:p w:rsidR="00BD3165" w:rsidRPr="003440A6" w:rsidRDefault="00BD3165" w:rsidP="003440A6">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Предмет регулирования административного регламента.</w:t>
      </w:r>
    </w:p>
    <w:p w:rsidR="00BD3165" w:rsidRPr="003440A6" w:rsidRDefault="00BD3165" w:rsidP="003440A6">
      <w:pPr>
        <w:pStyle w:val="ConsPlusNormal"/>
        <w:ind w:firstLine="709"/>
        <w:jc w:val="both"/>
        <w:rPr>
          <w:sz w:val="24"/>
          <w:szCs w:val="24"/>
        </w:rPr>
      </w:pPr>
      <w:r w:rsidRPr="003440A6">
        <w:rPr>
          <w:sz w:val="24"/>
          <w:szCs w:val="24"/>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Стрелицкого городского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D3165" w:rsidRPr="003440A6" w:rsidRDefault="00BD3165" w:rsidP="00220277">
      <w:pPr>
        <w:numPr>
          <w:ilvl w:val="1"/>
          <w:numId w:val="7"/>
        </w:numPr>
        <w:tabs>
          <w:tab w:val="num" w:pos="142"/>
        </w:tabs>
        <w:autoSpaceDE w:val="0"/>
        <w:autoSpaceDN w:val="0"/>
        <w:adjustRightInd w:val="0"/>
        <w:spacing w:after="0" w:line="240" w:lineRule="auto"/>
        <w:ind w:left="0" w:firstLine="709"/>
        <w:jc w:val="both"/>
        <w:outlineLvl w:val="0"/>
        <w:rPr>
          <w:rFonts w:ascii="Arial" w:hAnsi="Arial" w:cs="Arial"/>
          <w:sz w:val="24"/>
          <w:szCs w:val="24"/>
        </w:rPr>
      </w:pPr>
      <w:r w:rsidRPr="003440A6">
        <w:rPr>
          <w:rFonts w:ascii="Arial" w:hAnsi="Arial" w:cs="Arial"/>
          <w:sz w:val="24"/>
          <w:szCs w:val="24"/>
        </w:rPr>
        <w:t>Описание заявителей</w:t>
      </w:r>
    </w:p>
    <w:p w:rsidR="00BD3165" w:rsidRPr="003440A6" w:rsidRDefault="00BD3165" w:rsidP="00220277">
      <w:pPr>
        <w:widowControl w:val="0"/>
        <w:autoSpaceDE w:val="0"/>
        <w:autoSpaceDN w:val="0"/>
        <w:adjustRightInd w:val="0"/>
        <w:spacing w:after="0"/>
        <w:ind w:firstLine="708"/>
        <w:jc w:val="both"/>
        <w:rPr>
          <w:rFonts w:ascii="Arial" w:hAnsi="Arial" w:cs="Arial"/>
          <w:sz w:val="24"/>
          <w:szCs w:val="24"/>
        </w:rPr>
      </w:pPr>
      <w:r w:rsidRPr="003440A6">
        <w:rPr>
          <w:rFonts w:ascii="Arial" w:hAnsi="Arial" w:cs="Arial"/>
          <w:sz w:val="24"/>
          <w:szCs w:val="24"/>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BD3165" w:rsidRPr="003440A6" w:rsidRDefault="00BD3165" w:rsidP="00220277">
      <w:pPr>
        <w:numPr>
          <w:ilvl w:val="1"/>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Требования к порядку информирования о предоставлении муниципальной услуги</w:t>
      </w:r>
    </w:p>
    <w:p w:rsidR="00BD3165" w:rsidRPr="003440A6" w:rsidRDefault="00BD3165" w:rsidP="00220277">
      <w:pPr>
        <w:pStyle w:val="ConsPlusNormal"/>
        <w:numPr>
          <w:ilvl w:val="2"/>
          <w:numId w:val="7"/>
        </w:numPr>
        <w:tabs>
          <w:tab w:val="num" w:pos="142"/>
        </w:tabs>
        <w:ind w:left="0" w:firstLine="709"/>
        <w:jc w:val="both"/>
        <w:rPr>
          <w:sz w:val="24"/>
          <w:szCs w:val="24"/>
        </w:rPr>
      </w:pPr>
      <w:r w:rsidRPr="003440A6">
        <w:rPr>
          <w:sz w:val="24"/>
          <w:szCs w:val="24"/>
        </w:rPr>
        <w:t xml:space="preserve"> Орган, предоставляющий муниципальную услугу: администрация Стрелицкого городского поселения (далее – администрация).</w:t>
      </w:r>
    </w:p>
    <w:p w:rsidR="00BD3165" w:rsidRPr="003440A6" w:rsidRDefault="00BD3165" w:rsidP="00220277">
      <w:pPr>
        <w:widowControl w:val="0"/>
        <w:tabs>
          <w:tab w:val="num" w:pos="142"/>
          <w:tab w:val="left" w:pos="1440"/>
          <w:tab w:val="left" w:pos="1560"/>
        </w:tabs>
        <w:spacing w:after="0"/>
        <w:ind w:firstLine="709"/>
        <w:jc w:val="both"/>
        <w:rPr>
          <w:rFonts w:ascii="Arial" w:hAnsi="Arial" w:cs="Arial"/>
          <w:sz w:val="24"/>
          <w:szCs w:val="24"/>
        </w:rPr>
      </w:pPr>
      <w:r w:rsidRPr="003440A6">
        <w:rPr>
          <w:rFonts w:ascii="Arial" w:hAnsi="Arial" w:cs="Arial"/>
          <w:sz w:val="24"/>
          <w:szCs w:val="24"/>
        </w:rPr>
        <w:t xml:space="preserve">Администрация расположена по адресу: Воронежская область, Семилукский район, п. Стрелица, ул. Центральная, д.1 </w:t>
      </w:r>
    </w:p>
    <w:p w:rsidR="00BD3165" w:rsidRPr="003440A6" w:rsidRDefault="00BD3165" w:rsidP="00220277">
      <w:pPr>
        <w:tabs>
          <w:tab w:val="num" w:pos="142"/>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D3165" w:rsidRPr="003440A6" w:rsidRDefault="00BD3165" w:rsidP="00220277">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Стрелицкого городского поселения, МФЦ приводятся в приложении № 1 к настоящему Административному регламенту и размещаются:</w:t>
      </w:r>
    </w:p>
    <w:p w:rsidR="00BD3165" w:rsidRPr="003440A6" w:rsidRDefault="00BD3165" w:rsidP="00220277">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на официальном сайте администрации в сети Интернет (</w:t>
      </w:r>
      <w:r w:rsidRPr="003440A6">
        <w:rPr>
          <w:rFonts w:ascii="Arial" w:hAnsi="Arial" w:cs="Arial"/>
          <w:sz w:val="24"/>
          <w:szCs w:val="24"/>
          <w:lang w:val="en-US"/>
        </w:rPr>
        <w:t>www</w:t>
      </w:r>
      <w:r w:rsidRPr="003440A6">
        <w:rPr>
          <w:rFonts w:ascii="Arial" w:hAnsi="Arial" w:cs="Arial"/>
          <w:sz w:val="24"/>
          <w:szCs w:val="24"/>
        </w:rPr>
        <w:t>.</w:t>
      </w:r>
      <w:r w:rsidRPr="003440A6">
        <w:rPr>
          <w:rFonts w:ascii="Arial" w:hAnsi="Arial" w:cs="Arial"/>
          <w:sz w:val="24"/>
          <w:szCs w:val="24"/>
          <w:lang w:val="en-US"/>
        </w:rPr>
        <w:t>strelicacity</w:t>
      </w:r>
      <w:r w:rsidRPr="003440A6">
        <w:rPr>
          <w:rFonts w:ascii="Arial" w:hAnsi="Arial" w:cs="Arial"/>
          <w:sz w:val="24"/>
          <w:szCs w:val="24"/>
        </w:rPr>
        <w:t>.</w:t>
      </w:r>
      <w:r w:rsidRPr="003440A6">
        <w:rPr>
          <w:rFonts w:ascii="Arial" w:hAnsi="Arial" w:cs="Arial"/>
          <w:sz w:val="24"/>
          <w:szCs w:val="24"/>
          <w:lang w:val="en-US"/>
        </w:rPr>
        <w:t>ru</w:t>
      </w:r>
      <w:r w:rsidRPr="003440A6">
        <w:rPr>
          <w:rFonts w:ascii="Arial" w:hAnsi="Arial" w:cs="Arial"/>
          <w:sz w:val="24"/>
          <w:szCs w:val="24"/>
        </w:rPr>
        <w:t>);</w:t>
      </w:r>
    </w:p>
    <w:p w:rsidR="00BD3165" w:rsidRPr="003440A6" w:rsidRDefault="00BD3165" w:rsidP="00220277">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w:t>
      </w:r>
      <w:r w:rsidRPr="003440A6">
        <w:rPr>
          <w:rFonts w:ascii="Arial" w:hAnsi="Arial" w:cs="Arial"/>
          <w:sz w:val="24"/>
          <w:szCs w:val="24"/>
          <w:lang w:val="en-US"/>
        </w:rPr>
        <w:t>n</w:t>
      </w:r>
      <w:r w:rsidRPr="003440A6">
        <w:rPr>
          <w:rFonts w:ascii="Arial" w:hAnsi="Arial" w:cs="Arial"/>
          <w:sz w:val="24"/>
          <w:szCs w:val="24"/>
        </w:rPr>
        <w:t>.ru) (далее - Портал государственных и муниципальных услуг Воронежской области);</w:t>
      </w:r>
    </w:p>
    <w:p w:rsidR="00BD3165" w:rsidRPr="003440A6" w:rsidRDefault="00BD3165" w:rsidP="00220277">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на Едином портале государственных и муниципальных услуг (функций) в сети Интернет (www.</w:t>
      </w:r>
      <w:r w:rsidRPr="003440A6">
        <w:rPr>
          <w:rFonts w:ascii="Arial" w:hAnsi="Arial" w:cs="Arial"/>
          <w:sz w:val="24"/>
          <w:szCs w:val="24"/>
          <w:lang w:eastAsia="en-US"/>
        </w:rPr>
        <w:t xml:space="preserve"> </w:t>
      </w:r>
      <w:r w:rsidRPr="003440A6">
        <w:rPr>
          <w:rFonts w:ascii="Arial" w:hAnsi="Arial" w:cs="Arial"/>
          <w:sz w:val="24"/>
          <w:szCs w:val="24"/>
        </w:rPr>
        <w:t>pgu.govvrn.ru);</w:t>
      </w:r>
    </w:p>
    <w:p w:rsidR="00BD3165" w:rsidRPr="003440A6" w:rsidRDefault="00BD3165" w:rsidP="00220277">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на официальном сайте МФЦ (mfc.vr№.ru);</w:t>
      </w:r>
    </w:p>
    <w:p w:rsidR="00BD3165" w:rsidRPr="003440A6" w:rsidRDefault="00BD3165" w:rsidP="00220277">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на информационном стенде в администрации;</w:t>
      </w:r>
    </w:p>
    <w:p w:rsidR="00BD3165" w:rsidRPr="003440A6" w:rsidRDefault="00BD3165" w:rsidP="00220277">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на информационном стенде в МФЦ.</w:t>
      </w:r>
    </w:p>
    <w:p w:rsidR="00BD3165" w:rsidRPr="003440A6" w:rsidRDefault="00BD3165" w:rsidP="00220277">
      <w:pPr>
        <w:widowControl w:val="0"/>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D3165" w:rsidRPr="003440A6" w:rsidRDefault="00BD3165" w:rsidP="003440A6">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непосредственно в администрации,</w:t>
      </w:r>
    </w:p>
    <w:p w:rsidR="00BD3165" w:rsidRPr="003440A6" w:rsidRDefault="00BD3165" w:rsidP="003440A6">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непосредственно в МФЦ;</w:t>
      </w:r>
    </w:p>
    <w:p w:rsidR="00BD3165" w:rsidRPr="003440A6" w:rsidRDefault="00BD3165" w:rsidP="003440A6">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с использованием средств телефонной связи, средств сети Интернет.</w:t>
      </w:r>
    </w:p>
    <w:p w:rsidR="00BD3165" w:rsidRPr="003440A6" w:rsidRDefault="00BD3165" w:rsidP="003440A6">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D3165" w:rsidRPr="003440A6" w:rsidRDefault="00BD3165" w:rsidP="00220277">
      <w:pPr>
        <w:tabs>
          <w:tab w:val="num" w:pos="142"/>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3165" w:rsidRPr="003440A6" w:rsidRDefault="00BD3165" w:rsidP="00220277">
      <w:pPr>
        <w:tabs>
          <w:tab w:val="num" w:pos="142"/>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D3165" w:rsidRPr="003440A6" w:rsidRDefault="00BD3165" w:rsidP="00220277">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текст настоящего Административного регламента;</w:t>
      </w:r>
    </w:p>
    <w:p w:rsidR="00BD3165" w:rsidRPr="003440A6" w:rsidRDefault="00BD3165" w:rsidP="00220277">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тексты, выдержки из нормативных правовых актов, регулирующих предоставление муниципальной услуги;</w:t>
      </w:r>
    </w:p>
    <w:p w:rsidR="00BD3165" w:rsidRPr="003440A6" w:rsidRDefault="00BD3165" w:rsidP="00220277">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формы, образцы заявлений, иных документов.</w:t>
      </w:r>
    </w:p>
    <w:p w:rsidR="00BD3165" w:rsidRPr="003440A6" w:rsidRDefault="00BD3165" w:rsidP="00220277">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D3165" w:rsidRPr="003440A6" w:rsidRDefault="00BD3165" w:rsidP="00220277">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о порядке предоставления муниципальной услуги;</w:t>
      </w:r>
    </w:p>
    <w:p w:rsidR="00BD3165" w:rsidRPr="003440A6" w:rsidRDefault="00BD3165" w:rsidP="00220277">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о ходе предоставления муниципальной услуги;</w:t>
      </w:r>
    </w:p>
    <w:p w:rsidR="00BD3165" w:rsidRPr="003440A6" w:rsidRDefault="00BD3165" w:rsidP="00220277">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об отказе в предоставлении муниципальной услуги.</w:t>
      </w:r>
    </w:p>
    <w:p w:rsidR="00BD3165" w:rsidRPr="003440A6" w:rsidRDefault="00BD3165" w:rsidP="00220277">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BD3165" w:rsidRPr="003440A6" w:rsidRDefault="00BD3165" w:rsidP="00220277">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D3165" w:rsidRPr="003440A6" w:rsidRDefault="00BD3165" w:rsidP="00220277">
      <w:pPr>
        <w:tabs>
          <w:tab w:val="num" w:pos="142"/>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D3165" w:rsidRDefault="00BD3165" w:rsidP="00220277">
      <w:pPr>
        <w:tabs>
          <w:tab w:val="num" w:pos="142"/>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D3165" w:rsidRPr="003440A6" w:rsidRDefault="00BD3165" w:rsidP="00220277">
      <w:pPr>
        <w:tabs>
          <w:tab w:val="num" w:pos="142"/>
        </w:tabs>
        <w:autoSpaceDE w:val="0"/>
        <w:autoSpaceDN w:val="0"/>
        <w:adjustRightInd w:val="0"/>
        <w:spacing w:after="0"/>
        <w:ind w:firstLine="709"/>
        <w:jc w:val="both"/>
        <w:rPr>
          <w:rFonts w:ascii="Arial" w:hAnsi="Arial" w:cs="Arial"/>
          <w:sz w:val="24"/>
          <w:szCs w:val="24"/>
        </w:rPr>
      </w:pPr>
    </w:p>
    <w:p w:rsidR="00BD3165" w:rsidRPr="003440A6" w:rsidRDefault="00BD3165" w:rsidP="00220277">
      <w:pPr>
        <w:numPr>
          <w:ilvl w:val="0"/>
          <w:numId w:val="7"/>
        </w:numPr>
        <w:tabs>
          <w:tab w:val="left" w:pos="1440"/>
          <w:tab w:val="left" w:pos="1560"/>
        </w:tabs>
        <w:spacing w:after="0" w:line="240" w:lineRule="auto"/>
        <w:ind w:left="0" w:firstLine="709"/>
        <w:jc w:val="center"/>
        <w:rPr>
          <w:rFonts w:ascii="Arial" w:hAnsi="Arial" w:cs="Arial"/>
          <w:sz w:val="24"/>
          <w:szCs w:val="24"/>
        </w:rPr>
      </w:pPr>
      <w:r w:rsidRPr="003440A6">
        <w:rPr>
          <w:rFonts w:ascii="Arial" w:hAnsi="Arial" w:cs="Arial"/>
          <w:sz w:val="24"/>
          <w:szCs w:val="24"/>
        </w:rPr>
        <w:t>Стандарт предоставления муниципальной услуги</w:t>
      </w:r>
    </w:p>
    <w:p w:rsidR="00BD3165" w:rsidRPr="003440A6" w:rsidRDefault="00BD3165" w:rsidP="00220277">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Наименование муниципальной услуги – «Выдача разрешений на право организации розничного рынка».</w:t>
      </w:r>
    </w:p>
    <w:p w:rsidR="00BD3165" w:rsidRPr="003440A6" w:rsidRDefault="00BD3165" w:rsidP="00220277">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Наименование органа, представляющего муниципальную услугу.</w:t>
      </w:r>
    </w:p>
    <w:p w:rsidR="00BD3165" w:rsidRPr="003440A6" w:rsidRDefault="00BD3165" w:rsidP="003440A6">
      <w:pPr>
        <w:numPr>
          <w:ilvl w:val="2"/>
          <w:numId w:val="7"/>
        </w:numPr>
        <w:tabs>
          <w:tab w:val="num" w:pos="142"/>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Орган, предоставляющий муниципальную услугу: администрация Стрелицкого городского поселения.</w:t>
      </w:r>
    </w:p>
    <w:p w:rsidR="00BD3165" w:rsidRPr="003440A6" w:rsidRDefault="00BD3165" w:rsidP="003440A6">
      <w:pPr>
        <w:pStyle w:val="ConsPlusNormal"/>
        <w:numPr>
          <w:ilvl w:val="2"/>
          <w:numId w:val="7"/>
        </w:numPr>
        <w:ind w:left="0" w:firstLine="709"/>
        <w:jc w:val="both"/>
        <w:rPr>
          <w:sz w:val="24"/>
          <w:szCs w:val="24"/>
          <w:lang w:eastAsia="ru-RU"/>
        </w:rPr>
      </w:pPr>
      <w:r w:rsidRPr="003440A6">
        <w:rPr>
          <w:sz w:val="24"/>
          <w:szCs w:val="24"/>
        </w:rPr>
        <w:t xml:space="preserve">Администрация </w:t>
      </w:r>
      <w:r w:rsidRPr="003440A6">
        <w:rPr>
          <w:sz w:val="24"/>
          <w:szCs w:val="24"/>
          <w:lang w:eastAsia="ru-RU"/>
        </w:rPr>
        <w:t xml:space="preserve">при предоставлении муниципальной услуги в целях получения документов, необходимых для </w:t>
      </w:r>
      <w:r w:rsidRPr="003440A6">
        <w:rPr>
          <w:sz w:val="24"/>
          <w:szCs w:val="24"/>
        </w:rPr>
        <w:t xml:space="preserve">принятия решения о выдаче (продлении, переоформлении) разрешения на право организации розничного рынка, </w:t>
      </w:r>
      <w:r w:rsidRPr="003440A6">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D3165" w:rsidRDefault="00BD3165" w:rsidP="00220277">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«09» ноября 2012 года.</w:t>
      </w:r>
    </w:p>
    <w:p w:rsidR="00BD3165" w:rsidRPr="003440A6" w:rsidRDefault="00BD3165" w:rsidP="00220277">
      <w:pPr>
        <w:tabs>
          <w:tab w:val="num" w:pos="142"/>
          <w:tab w:val="left" w:pos="1560"/>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2.3. Результат предоставления муниципальной услуги.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BD3165" w:rsidRPr="003440A6" w:rsidRDefault="00BD3165" w:rsidP="00220277">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2.4.Срок предоставления муниципальной услуги.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в случае выдачи разрешения на право организации розничного рынка не должен превышать 31 календарный день;</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в случае продления, переоформления разрешения на право организации розничного рынка не должен превышать 16 календарных дней.</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действия разрешения по его окончании продлевается по заявлению юридического лица.</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 о выдаче разрешения на право организации розничного рынка - 13 календарных дней;</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 о продлении, переоформлении разрешения на право организации розничного рынка - 8 календарных дней.</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исполнения административной процедуры по принятию решения:</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 о предоставлении (отказе в предоставлении) разрешения на право организации розничного рынка - 16 календарных дней;</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 о продлении, переоформлении (отказе в продлении, переоформлении) разрешения на право организации розничного рынка - 6 календарных дней.</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исполнения административной процедуры по выдаче (направлению) заявителю результата муниципальной услуги - 1 календарный день.</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BD3165" w:rsidRPr="003440A6" w:rsidRDefault="00BD3165" w:rsidP="00220277">
      <w:pPr>
        <w:autoSpaceDE w:val="0"/>
        <w:autoSpaceDN w:val="0"/>
        <w:adjustRightInd w:val="0"/>
        <w:spacing w:after="0"/>
        <w:ind w:firstLine="539"/>
        <w:jc w:val="both"/>
        <w:rPr>
          <w:rFonts w:ascii="Arial" w:hAnsi="Arial" w:cs="Arial"/>
          <w:sz w:val="24"/>
          <w:szCs w:val="24"/>
        </w:rPr>
      </w:pPr>
      <w:r w:rsidRPr="003440A6">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BD3165" w:rsidRPr="003440A6" w:rsidRDefault="00BD3165" w:rsidP="00220277">
      <w:pPr>
        <w:numPr>
          <w:ilvl w:val="1"/>
          <w:numId w:val="11"/>
        </w:numPr>
        <w:tabs>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Правовые основы для предоставления муниципальной услуги.</w:t>
      </w:r>
    </w:p>
    <w:p w:rsidR="00BD3165" w:rsidRPr="003440A6" w:rsidRDefault="00BD3165" w:rsidP="00220277">
      <w:pPr>
        <w:tabs>
          <w:tab w:val="num" w:pos="792"/>
          <w:tab w:val="left" w:pos="1440"/>
          <w:tab w:val="left" w:pos="1560"/>
        </w:tabs>
        <w:spacing w:after="0"/>
        <w:ind w:firstLine="709"/>
        <w:jc w:val="both"/>
        <w:rPr>
          <w:rFonts w:ascii="Arial" w:hAnsi="Arial" w:cs="Arial"/>
          <w:sz w:val="24"/>
          <w:szCs w:val="24"/>
        </w:rPr>
      </w:pPr>
      <w:r w:rsidRPr="003440A6">
        <w:rPr>
          <w:rFonts w:ascii="Arial" w:hAnsi="Arial" w:cs="Arial"/>
          <w:sz w:val="24"/>
          <w:szCs w:val="24"/>
        </w:rPr>
        <w:t>Предоставление муниципальной услуги «Выдача разрешений на право организации розничного рынка» осуществляется в соответствии с:</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Конституцией Российской Федерации («Российская газета», 21.01.2009, № 7; «Собрание законодательства РФ», 26.01.2009, № 4, ст. 445; «Парламентская газета», № 4, 23-29.01.2009);</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BD3165" w:rsidRPr="003440A6" w:rsidRDefault="00BD3165" w:rsidP="00220277">
      <w:pPr>
        <w:shd w:val="clear" w:color="auto" w:fill="FFFFFF"/>
        <w:tabs>
          <w:tab w:val="num" w:pos="1080"/>
        </w:tabs>
        <w:adjustRightInd w:val="0"/>
        <w:spacing w:after="0"/>
        <w:ind w:firstLine="709"/>
        <w:jc w:val="both"/>
        <w:rPr>
          <w:rFonts w:ascii="Arial" w:hAnsi="Arial" w:cs="Arial"/>
          <w:sz w:val="24"/>
          <w:szCs w:val="24"/>
        </w:rPr>
      </w:pPr>
      <w:r w:rsidRPr="003440A6">
        <w:rPr>
          <w:rFonts w:ascii="Arial" w:hAnsi="Arial" w:cs="Arial"/>
          <w:sz w:val="24"/>
          <w:szCs w:val="24"/>
        </w:rPr>
        <w:t>- Уставом Стрелицкого городского поселения Семилукского муниципального района Воронежской области;</w:t>
      </w:r>
    </w:p>
    <w:p w:rsidR="00BD3165" w:rsidRPr="003440A6" w:rsidRDefault="00BD3165" w:rsidP="00220277">
      <w:pPr>
        <w:shd w:val="clear" w:color="auto" w:fill="FFFFFF"/>
        <w:tabs>
          <w:tab w:val="num" w:pos="1080"/>
        </w:tabs>
        <w:adjustRightInd w:val="0"/>
        <w:spacing w:after="0"/>
        <w:ind w:firstLine="709"/>
        <w:jc w:val="both"/>
        <w:rPr>
          <w:rFonts w:ascii="Arial" w:hAnsi="Arial" w:cs="Arial"/>
          <w:bCs/>
          <w:iCs/>
          <w:sz w:val="24"/>
          <w:szCs w:val="24"/>
        </w:rPr>
      </w:pPr>
      <w:r w:rsidRPr="003440A6">
        <w:rPr>
          <w:rFonts w:ascii="Arial" w:hAnsi="Arial" w:cs="Arial"/>
          <w:sz w:val="24"/>
          <w:szCs w:val="24"/>
        </w:rPr>
        <w:t xml:space="preserve">- </w:t>
      </w:r>
      <w:r w:rsidRPr="003440A6">
        <w:rPr>
          <w:rFonts w:ascii="Arial" w:hAnsi="Arial" w:cs="Arial"/>
          <w:bCs/>
          <w:iCs/>
          <w:sz w:val="24"/>
          <w:szCs w:val="24"/>
        </w:rPr>
        <w:t>иными нормативными правовыми актами Российской Федерации, Воронежской области и Стрелицкого городского поселения Семилукского муниципального района Воронежской области, регламентирующими правоотношения в сфере предоставления муниципальной услуги.</w:t>
      </w:r>
    </w:p>
    <w:p w:rsidR="00BD3165" w:rsidRPr="003440A6" w:rsidRDefault="00BD3165" w:rsidP="00220277">
      <w:pPr>
        <w:numPr>
          <w:ilvl w:val="1"/>
          <w:numId w:val="9"/>
        </w:numPr>
        <w:tabs>
          <w:tab w:val="num" w:pos="792"/>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Муниципальная услуга предоставляется на основании заявления, поступившего в администрацию или в МФЦ.</w:t>
      </w:r>
    </w:p>
    <w:p w:rsidR="00BD3165" w:rsidRPr="003440A6" w:rsidRDefault="00BD3165" w:rsidP="00220277">
      <w:pPr>
        <w:pStyle w:val="ConsPlusNormal"/>
        <w:ind w:firstLine="709"/>
        <w:jc w:val="both"/>
        <w:rPr>
          <w:sz w:val="24"/>
          <w:szCs w:val="24"/>
        </w:rPr>
      </w:pPr>
      <w:r w:rsidRPr="003440A6">
        <w:rPr>
          <w:sz w:val="24"/>
          <w:szCs w:val="24"/>
        </w:rPr>
        <w:t>Заявление на бумажном носителе представляется:</w:t>
      </w:r>
    </w:p>
    <w:p w:rsidR="00BD3165" w:rsidRPr="003440A6" w:rsidRDefault="00BD3165" w:rsidP="00220277">
      <w:pPr>
        <w:pStyle w:val="ConsPlusNormal"/>
        <w:ind w:firstLine="709"/>
        <w:jc w:val="both"/>
        <w:rPr>
          <w:sz w:val="24"/>
          <w:szCs w:val="24"/>
        </w:rPr>
      </w:pPr>
      <w:r w:rsidRPr="003440A6">
        <w:rPr>
          <w:sz w:val="24"/>
          <w:szCs w:val="24"/>
        </w:rPr>
        <w:t>- посредством почтового отправления;</w:t>
      </w:r>
    </w:p>
    <w:p w:rsidR="00BD3165" w:rsidRPr="003440A6" w:rsidRDefault="00BD3165" w:rsidP="00220277">
      <w:pPr>
        <w:pStyle w:val="ConsPlusNormal"/>
        <w:ind w:firstLine="709"/>
        <w:jc w:val="both"/>
        <w:rPr>
          <w:sz w:val="24"/>
          <w:szCs w:val="24"/>
        </w:rPr>
      </w:pPr>
      <w:r w:rsidRPr="003440A6">
        <w:rPr>
          <w:sz w:val="24"/>
          <w:szCs w:val="24"/>
        </w:rPr>
        <w:t>- при личном обращении.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В письменном заявлении должны быть указаны:</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2) идентификационный номер налогоплательщика и данные документа о постановке юридического лица на учет в налоговом органе;</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3) тип рынка, который предполагается организовать.</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Форма заявления приведена в приложении № 4 к настоящему Административному регламенту.</w:t>
      </w:r>
    </w:p>
    <w:p w:rsidR="00BD3165" w:rsidRPr="003440A6" w:rsidRDefault="00BD3165" w:rsidP="00220277">
      <w:pPr>
        <w:pStyle w:val="CommentText"/>
        <w:ind w:firstLine="567"/>
        <w:jc w:val="both"/>
        <w:rPr>
          <w:rFonts w:ascii="Arial" w:hAnsi="Arial" w:cs="Arial"/>
          <w:sz w:val="24"/>
          <w:szCs w:val="24"/>
        </w:rPr>
      </w:pPr>
      <w:r w:rsidRPr="003440A6">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D3165" w:rsidRPr="003440A6" w:rsidRDefault="00BD3165" w:rsidP="00220277">
      <w:pPr>
        <w:widowControl w:val="0"/>
        <w:autoSpaceDE w:val="0"/>
        <w:autoSpaceDN w:val="0"/>
        <w:adjustRightInd w:val="0"/>
        <w:spacing w:after="0"/>
        <w:ind w:firstLine="567"/>
        <w:contextualSpacing/>
        <w:jc w:val="both"/>
        <w:rPr>
          <w:rFonts w:ascii="Arial" w:hAnsi="Arial" w:cs="Arial"/>
          <w:sz w:val="24"/>
          <w:szCs w:val="24"/>
        </w:rPr>
      </w:pPr>
      <w:r w:rsidRPr="003440A6">
        <w:rPr>
          <w:rFonts w:ascii="Arial" w:hAnsi="Arial" w:cs="Arial"/>
          <w:sz w:val="24"/>
          <w:szCs w:val="24"/>
        </w:rPr>
        <w:t>Заявление в форме электронного документа от имени юридического лица заверяется электронной подписью:</w:t>
      </w:r>
    </w:p>
    <w:p w:rsidR="00BD3165" w:rsidRPr="003440A6" w:rsidRDefault="00BD3165" w:rsidP="003440A6">
      <w:pPr>
        <w:widowControl w:val="0"/>
        <w:autoSpaceDE w:val="0"/>
        <w:autoSpaceDN w:val="0"/>
        <w:adjustRightInd w:val="0"/>
        <w:ind w:firstLine="567"/>
        <w:contextualSpacing/>
        <w:jc w:val="both"/>
        <w:rPr>
          <w:rFonts w:ascii="Arial" w:hAnsi="Arial" w:cs="Arial"/>
          <w:sz w:val="24"/>
          <w:szCs w:val="24"/>
        </w:rPr>
      </w:pPr>
      <w:r w:rsidRPr="003440A6">
        <w:rPr>
          <w:rFonts w:ascii="Arial" w:hAnsi="Arial" w:cs="Arial"/>
          <w:sz w:val="24"/>
          <w:szCs w:val="24"/>
        </w:rPr>
        <w:t>- лица, действующего от имени юридического лица без доверенности;</w:t>
      </w:r>
    </w:p>
    <w:p w:rsidR="00BD3165" w:rsidRPr="003440A6" w:rsidRDefault="00BD3165" w:rsidP="003440A6">
      <w:pPr>
        <w:widowControl w:val="0"/>
        <w:autoSpaceDE w:val="0"/>
        <w:autoSpaceDN w:val="0"/>
        <w:adjustRightInd w:val="0"/>
        <w:ind w:firstLine="567"/>
        <w:contextualSpacing/>
        <w:jc w:val="both"/>
        <w:rPr>
          <w:rFonts w:ascii="Arial" w:hAnsi="Arial" w:cs="Arial"/>
          <w:sz w:val="24"/>
          <w:szCs w:val="24"/>
        </w:rPr>
      </w:pPr>
      <w:r w:rsidRPr="003440A6">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D3165" w:rsidRPr="003440A6" w:rsidRDefault="00BD3165" w:rsidP="00220277">
      <w:pPr>
        <w:autoSpaceDE w:val="0"/>
        <w:autoSpaceDN w:val="0"/>
        <w:adjustRightInd w:val="0"/>
        <w:spacing w:after="0"/>
        <w:ind w:firstLine="567"/>
        <w:jc w:val="both"/>
        <w:rPr>
          <w:rFonts w:ascii="Arial" w:hAnsi="Arial" w:cs="Arial"/>
          <w:sz w:val="24"/>
          <w:szCs w:val="24"/>
        </w:rPr>
      </w:pPr>
      <w:r w:rsidRPr="003440A6">
        <w:rPr>
          <w:rFonts w:ascii="Arial" w:hAnsi="Arial" w:cs="Arial"/>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D3165" w:rsidRPr="003440A6" w:rsidRDefault="00BD3165" w:rsidP="00220277">
      <w:pPr>
        <w:autoSpaceDE w:val="0"/>
        <w:autoSpaceDN w:val="0"/>
        <w:adjustRightInd w:val="0"/>
        <w:spacing w:after="0"/>
        <w:ind w:firstLine="567"/>
        <w:jc w:val="both"/>
        <w:rPr>
          <w:rFonts w:ascii="Arial" w:hAnsi="Arial" w:cs="Arial"/>
          <w:sz w:val="24"/>
          <w:szCs w:val="24"/>
        </w:rPr>
      </w:pPr>
      <w:r w:rsidRPr="003440A6">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D3165" w:rsidRPr="003440A6" w:rsidRDefault="00BD3165" w:rsidP="00220277">
      <w:pPr>
        <w:autoSpaceDE w:val="0"/>
        <w:autoSpaceDN w:val="0"/>
        <w:adjustRightInd w:val="0"/>
        <w:spacing w:after="0"/>
        <w:ind w:firstLine="567"/>
        <w:jc w:val="both"/>
        <w:rPr>
          <w:rFonts w:ascii="Arial" w:hAnsi="Arial" w:cs="Arial"/>
          <w:sz w:val="24"/>
          <w:szCs w:val="24"/>
        </w:rPr>
      </w:pPr>
      <w:r w:rsidRPr="003440A6">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D3165" w:rsidRPr="003440A6" w:rsidRDefault="00BD3165" w:rsidP="00220277">
      <w:pPr>
        <w:autoSpaceDE w:val="0"/>
        <w:autoSpaceDN w:val="0"/>
        <w:adjustRightInd w:val="0"/>
        <w:spacing w:after="0"/>
        <w:ind w:firstLine="567"/>
        <w:jc w:val="both"/>
        <w:rPr>
          <w:rFonts w:ascii="Arial" w:hAnsi="Arial" w:cs="Arial"/>
          <w:sz w:val="24"/>
          <w:szCs w:val="24"/>
        </w:rPr>
      </w:pPr>
      <w:r w:rsidRPr="003440A6">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D3165" w:rsidRPr="003440A6" w:rsidRDefault="00BD3165" w:rsidP="00220277">
      <w:pPr>
        <w:pStyle w:val="ConsPlusNormal"/>
        <w:ind w:firstLine="540"/>
        <w:jc w:val="both"/>
        <w:rPr>
          <w:sz w:val="24"/>
          <w:szCs w:val="24"/>
        </w:rPr>
      </w:pPr>
      <w:r w:rsidRPr="003440A6">
        <w:rPr>
          <w:sz w:val="24"/>
          <w:szCs w:val="24"/>
        </w:rPr>
        <w:t>К заявлению прилагаются следующие документы:</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1) копии учредительных документов (оригиналы учредительных документов в случае, если верность копий не удостоверена нотариально);</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2) документы, подтверждающие полномочия представителя.</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D3165" w:rsidRPr="003440A6" w:rsidRDefault="00BD3165" w:rsidP="00220277">
      <w:pPr>
        <w:pStyle w:val="ConsPlusNormal"/>
        <w:ind w:firstLine="709"/>
        <w:jc w:val="both"/>
        <w:rPr>
          <w:sz w:val="24"/>
          <w:szCs w:val="24"/>
          <w:lang w:eastAsia="ru-RU"/>
        </w:rPr>
      </w:pPr>
      <w:r w:rsidRPr="003440A6">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3440A6">
        <w:rPr>
          <w:sz w:val="24"/>
          <w:szCs w:val="24"/>
          <w:lang w:eastAsia="ru-RU"/>
        </w:rPr>
        <w:t>правлении Федеральной налоговой службы по Воронежской области.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Заявитель вправе представить указанные документы самостоятельно.</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Запрещается требовать от заявителя:</w:t>
      </w:r>
    </w:p>
    <w:p w:rsidR="00BD3165" w:rsidRPr="003440A6" w:rsidRDefault="00BD3165" w:rsidP="00220277">
      <w:pPr>
        <w:pStyle w:val="ConsPlusNormal"/>
        <w:ind w:firstLine="709"/>
        <w:jc w:val="both"/>
        <w:rPr>
          <w:sz w:val="24"/>
          <w:szCs w:val="24"/>
        </w:rPr>
      </w:pPr>
      <w:r w:rsidRPr="003440A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BD3165" w:rsidRPr="003440A6" w:rsidRDefault="00BD3165" w:rsidP="00220277">
      <w:pPr>
        <w:numPr>
          <w:ilvl w:val="1"/>
          <w:numId w:val="10"/>
        </w:numPr>
        <w:tabs>
          <w:tab w:val="clear" w:pos="795"/>
          <w:tab w:val="num" w:pos="0"/>
          <w:tab w:val="left" w:pos="126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xml:space="preserve">- подача заявления лицом, не уполномоченным совершать такого рода действия. </w:t>
      </w:r>
    </w:p>
    <w:p w:rsidR="00BD3165" w:rsidRPr="003440A6" w:rsidRDefault="00BD3165" w:rsidP="00220277">
      <w:pPr>
        <w:numPr>
          <w:ilvl w:val="1"/>
          <w:numId w:val="10"/>
        </w:numPr>
        <w:tabs>
          <w:tab w:val="clear" w:pos="795"/>
          <w:tab w:val="num" w:pos="0"/>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Исчерпывающий перечень оснований для отказа в предоставлении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Основаниями для отказа в предоставлении муниципальной услуги являются:</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BD3165" w:rsidRPr="003440A6" w:rsidRDefault="00BD3165" w:rsidP="00220277">
      <w:pPr>
        <w:numPr>
          <w:ilvl w:val="1"/>
          <w:numId w:val="10"/>
        </w:numPr>
        <w:tabs>
          <w:tab w:val="num" w:pos="1155"/>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Размер платы, взимаемой с заявителя при предоставлении муниципальной услуги.</w:t>
      </w:r>
    </w:p>
    <w:p w:rsidR="00BD3165" w:rsidRPr="003440A6" w:rsidRDefault="00BD3165" w:rsidP="00220277">
      <w:pPr>
        <w:tabs>
          <w:tab w:val="num" w:pos="792"/>
          <w:tab w:val="left" w:pos="1440"/>
          <w:tab w:val="left" w:pos="1560"/>
        </w:tabs>
        <w:spacing w:after="0"/>
        <w:ind w:firstLine="709"/>
        <w:jc w:val="both"/>
        <w:rPr>
          <w:rFonts w:ascii="Arial" w:hAnsi="Arial" w:cs="Arial"/>
          <w:sz w:val="24"/>
          <w:szCs w:val="24"/>
        </w:rPr>
      </w:pPr>
      <w:r w:rsidRPr="003440A6">
        <w:rPr>
          <w:rFonts w:ascii="Arial" w:hAnsi="Arial" w:cs="Arial"/>
          <w:sz w:val="24"/>
          <w:szCs w:val="24"/>
        </w:rPr>
        <w:t>Муниципальная услуга предоставляется на безвозмездной основе.</w:t>
      </w:r>
    </w:p>
    <w:p w:rsidR="00BD3165" w:rsidRPr="003440A6" w:rsidRDefault="00BD3165" w:rsidP="00220277">
      <w:pPr>
        <w:numPr>
          <w:ilvl w:val="1"/>
          <w:numId w:val="10"/>
        </w:numPr>
        <w:tabs>
          <w:tab w:val="num" w:pos="1155"/>
          <w:tab w:val="left" w:pos="144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D3165" w:rsidRPr="003440A6" w:rsidRDefault="00BD3165" w:rsidP="00220277">
      <w:pPr>
        <w:numPr>
          <w:ilvl w:val="1"/>
          <w:numId w:val="10"/>
        </w:numPr>
        <w:tabs>
          <w:tab w:val="num" w:pos="1155"/>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Срок регистрации запроса заявителя о предоставлении муниципальной услуги.</w:t>
      </w:r>
    </w:p>
    <w:p w:rsidR="00BD3165" w:rsidRPr="003440A6" w:rsidRDefault="00BD3165" w:rsidP="00220277">
      <w:pPr>
        <w:tabs>
          <w:tab w:val="num" w:pos="1155"/>
          <w:tab w:val="left" w:pos="1560"/>
        </w:tabs>
        <w:spacing w:after="0"/>
        <w:ind w:firstLine="709"/>
        <w:jc w:val="both"/>
        <w:rPr>
          <w:rFonts w:ascii="Arial" w:hAnsi="Arial" w:cs="Arial"/>
          <w:sz w:val="24"/>
          <w:szCs w:val="24"/>
        </w:rPr>
      </w:pPr>
      <w:r w:rsidRPr="003440A6">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D3165" w:rsidRPr="003440A6" w:rsidRDefault="00BD3165" w:rsidP="00220277">
      <w:pPr>
        <w:numPr>
          <w:ilvl w:val="1"/>
          <w:numId w:val="10"/>
        </w:numPr>
        <w:tabs>
          <w:tab w:val="num" w:pos="1155"/>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Требования к помещениям, в которых предоставляется муниципальная услуга.</w:t>
      </w:r>
    </w:p>
    <w:p w:rsidR="00BD3165" w:rsidRPr="003440A6" w:rsidRDefault="00BD3165" w:rsidP="00220277">
      <w:pPr>
        <w:numPr>
          <w:ilvl w:val="2"/>
          <w:numId w:val="10"/>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BD3165" w:rsidRPr="003440A6" w:rsidRDefault="00BD3165" w:rsidP="00220277">
      <w:pPr>
        <w:numPr>
          <w:ilvl w:val="2"/>
          <w:numId w:val="14"/>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Доступ заявителей к парковочным местам является бесплатным.</w:t>
      </w:r>
    </w:p>
    <w:p w:rsidR="00BD3165" w:rsidRPr="003440A6" w:rsidRDefault="00BD3165" w:rsidP="00220277">
      <w:pPr>
        <w:numPr>
          <w:ilvl w:val="2"/>
          <w:numId w:val="14"/>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D3165" w:rsidRPr="003440A6" w:rsidRDefault="00BD3165" w:rsidP="00220277">
      <w:pPr>
        <w:numPr>
          <w:ilvl w:val="2"/>
          <w:numId w:val="14"/>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информационными стендами, на которых размещается визуальная и текстовая информация;</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стульями и столами для оформления документов.</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К информационным стендам должна быть обеспечена возможность свободного доступа граждан.</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режим работы органов, предоставляющих муниципальную услугу;</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графики личного приема граждан уполномоченными должностными лицами;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тексты, выдержки из нормативных правовых актов, регулирующих предоставление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образцы оформления документов.</w:t>
      </w:r>
    </w:p>
    <w:p w:rsidR="00BD3165" w:rsidRPr="003440A6" w:rsidRDefault="00BD3165" w:rsidP="00220277">
      <w:pPr>
        <w:numPr>
          <w:ilvl w:val="2"/>
          <w:numId w:val="14"/>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D3165" w:rsidRPr="003440A6" w:rsidRDefault="00BD3165" w:rsidP="003440A6">
      <w:pPr>
        <w:numPr>
          <w:ilvl w:val="1"/>
          <w:numId w:val="10"/>
        </w:numPr>
        <w:tabs>
          <w:tab w:val="num" w:pos="1155"/>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Показатели доступности и качества муниципальной услуги.</w:t>
      </w:r>
    </w:p>
    <w:p w:rsidR="00BD3165" w:rsidRPr="003440A6" w:rsidRDefault="00BD3165" w:rsidP="003440A6">
      <w:pPr>
        <w:pStyle w:val="ConsPlusNormal"/>
        <w:numPr>
          <w:ilvl w:val="2"/>
          <w:numId w:val="10"/>
        </w:numPr>
        <w:ind w:left="0" w:firstLine="709"/>
        <w:jc w:val="both"/>
        <w:rPr>
          <w:sz w:val="24"/>
          <w:szCs w:val="24"/>
        </w:rPr>
      </w:pPr>
      <w:r w:rsidRPr="003440A6">
        <w:rPr>
          <w:sz w:val="24"/>
          <w:szCs w:val="24"/>
        </w:rPr>
        <w:t>Показателями доступности муниципальной услуги являются:</w:t>
      </w:r>
    </w:p>
    <w:p w:rsidR="00BD3165" w:rsidRPr="003440A6" w:rsidRDefault="00BD3165" w:rsidP="003440A6">
      <w:pPr>
        <w:pStyle w:val="ConsPlusNormal"/>
        <w:ind w:firstLine="709"/>
        <w:jc w:val="both"/>
        <w:rPr>
          <w:sz w:val="24"/>
          <w:szCs w:val="24"/>
        </w:rPr>
      </w:pPr>
      <w:r w:rsidRPr="003440A6">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D3165" w:rsidRPr="003440A6" w:rsidRDefault="00BD3165" w:rsidP="003440A6">
      <w:pPr>
        <w:pStyle w:val="ConsPlusNormal"/>
        <w:ind w:firstLine="709"/>
        <w:jc w:val="both"/>
        <w:rPr>
          <w:sz w:val="24"/>
          <w:szCs w:val="24"/>
        </w:rPr>
      </w:pPr>
      <w:r w:rsidRPr="003440A6">
        <w:rPr>
          <w:sz w:val="24"/>
          <w:szCs w:val="24"/>
        </w:rPr>
        <w:t>- оборудование мест ожидания в администрации доступными местами общего пользования;</w:t>
      </w:r>
    </w:p>
    <w:p w:rsidR="00BD3165" w:rsidRPr="003440A6" w:rsidRDefault="00BD3165" w:rsidP="003440A6">
      <w:pPr>
        <w:pStyle w:val="ConsPlusNormal"/>
        <w:ind w:firstLine="709"/>
        <w:jc w:val="both"/>
        <w:rPr>
          <w:sz w:val="24"/>
          <w:szCs w:val="24"/>
        </w:rPr>
      </w:pPr>
      <w:r w:rsidRPr="003440A6">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BD3165" w:rsidRPr="003440A6" w:rsidRDefault="00BD3165" w:rsidP="003440A6">
      <w:pPr>
        <w:pStyle w:val="ConsPlusNormal"/>
        <w:ind w:firstLine="709"/>
        <w:jc w:val="both"/>
        <w:rPr>
          <w:sz w:val="24"/>
          <w:szCs w:val="24"/>
        </w:rPr>
      </w:pPr>
      <w:r w:rsidRPr="003440A6">
        <w:rPr>
          <w:sz w:val="24"/>
          <w:szCs w:val="24"/>
        </w:rPr>
        <w:t>- соблюдение графика работы администрации;</w:t>
      </w:r>
    </w:p>
    <w:p w:rsidR="00BD3165" w:rsidRPr="003440A6" w:rsidRDefault="00BD3165" w:rsidP="003440A6">
      <w:pPr>
        <w:pStyle w:val="ConsPlusNormal"/>
        <w:ind w:firstLine="709"/>
        <w:jc w:val="both"/>
        <w:rPr>
          <w:sz w:val="24"/>
          <w:szCs w:val="24"/>
        </w:rPr>
      </w:pPr>
      <w:r w:rsidRPr="003440A6">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D3165" w:rsidRPr="003440A6" w:rsidRDefault="00BD3165" w:rsidP="003440A6">
      <w:pPr>
        <w:pStyle w:val="ConsPlusNormal"/>
        <w:ind w:firstLine="709"/>
        <w:jc w:val="both"/>
        <w:rPr>
          <w:sz w:val="24"/>
          <w:szCs w:val="24"/>
        </w:rPr>
      </w:pPr>
      <w:r w:rsidRPr="003440A6">
        <w:rPr>
          <w:sz w:val="24"/>
          <w:szCs w:val="24"/>
        </w:rPr>
        <w:t>- возможность получения муниципальной услуги в МФЦ;</w:t>
      </w:r>
    </w:p>
    <w:p w:rsidR="00BD3165" w:rsidRPr="003440A6" w:rsidRDefault="00BD3165" w:rsidP="003440A6">
      <w:pPr>
        <w:pStyle w:val="ConsPlusNormal"/>
        <w:ind w:firstLine="709"/>
        <w:jc w:val="both"/>
        <w:rPr>
          <w:sz w:val="24"/>
          <w:szCs w:val="24"/>
        </w:rPr>
      </w:pPr>
      <w:r w:rsidRPr="003440A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165" w:rsidRPr="003440A6" w:rsidRDefault="00BD3165" w:rsidP="003440A6">
      <w:pPr>
        <w:pStyle w:val="ConsPlusNormal"/>
        <w:numPr>
          <w:ilvl w:val="2"/>
          <w:numId w:val="15"/>
        </w:numPr>
        <w:ind w:left="0" w:firstLine="709"/>
        <w:jc w:val="both"/>
        <w:rPr>
          <w:sz w:val="24"/>
          <w:szCs w:val="24"/>
        </w:rPr>
      </w:pPr>
      <w:r w:rsidRPr="003440A6">
        <w:rPr>
          <w:sz w:val="24"/>
          <w:szCs w:val="24"/>
        </w:rPr>
        <w:t>Показателями качества муниципальной услуги являются:</w:t>
      </w:r>
    </w:p>
    <w:p w:rsidR="00BD3165" w:rsidRPr="003440A6" w:rsidRDefault="00BD3165" w:rsidP="00220277">
      <w:pPr>
        <w:pStyle w:val="ConsPlusNormal"/>
        <w:ind w:firstLine="709"/>
        <w:jc w:val="both"/>
        <w:rPr>
          <w:sz w:val="24"/>
          <w:szCs w:val="24"/>
        </w:rPr>
      </w:pPr>
      <w:r w:rsidRPr="003440A6">
        <w:rPr>
          <w:sz w:val="24"/>
          <w:szCs w:val="24"/>
        </w:rPr>
        <w:t>- полнота предоставления муниципальной услуги в соответствии с требованиями настоящего Административного регламента;</w:t>
      </w:r>
    </w:p>
    <w:p w:rsidR="00BD3165" w:rsidRPr="003440A6" w:rsidRDefault="00BD3165" w:rsidP="00220277">
      <w:pPr>
        <w:pStyle w:val="ConsPlusNormal"/>
        <w:ind w:firstLine="709"/>
        <w:jc w:val="both"/>
        <w:rPr>
          <w:sz w:val="24"/>
          <w:szCs w:val="24"/>
        </w:rPr>
      </w:pPr>
      <w:r w:rsidRPr="003440A6">
        <w:rPr>
          <w:sz w:val="24"/>
          <w:szCs w:val="24"/>
        </w:rPr>
        <w:t>- соблюдение сроков предоставления муниципальной услуги;</w:t>
      </w:r>
    </w:p>
    <w:p w:rsidR="00BD3165" w:rsidRDefault="00BD3165" w:rsidP="00220277">
      <w:pPr>
        <w:pStyle w:val="ConsPlusNormal"/>
        <w:ind w:firstLine="709"/>
        <w:jc w:val="both"/>
        <w:rPr>
          <w:sz w:val="24"/>
          <w:szCs w:val="24"/>
        </w:rPr>
      </w:pPr>
      <w:r w:rsidRPr="003440A6">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D3165" w:rsidRDefault="00BD3165" w:rsidP="00220277">
      <w:pPr>
        <w:numPr>
          <w:ilvl w:val="1"/>
          <w:numId w:val="15"/>
        </w:numPr>
        <w:tabs>
          <w:tab w:val="num" w:pos="1155"/>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D3165" w:rsidRPr="003440A6" w:rsidRDefault="00BD3165" w:rsidP="00220277">
      <w:pPr>
        <w:numPr>
          <w:ilvl w:val="2"/>
          <w:numId w:val="16"/>
        </w:numPr>
        <w:tabs>
          <w:tab w:val="left" w:pos="1560"/>
          <w:tab w:val="num" w:pos="1590"/>
        </w:tabs>
        <w:spacing w:after="0" w:line="240" w:lineRule="auto"/>
        <w:ind w:left="0" w:firstLine="709"/>
        <w:jc w:val="both"/>
        <w:rPr>
          <w:rFonts w:ascii="Arial" w:hAnsi="Arial" w:cs="Arial"/>
          <w:sz w:val="24"/>
          <w:szCs w:val="24"/>
        </w:rPr>
      </w:pPr>
      <w:r w:rsidRPr="003440A6">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BD3165" w:rsidRPr="003440A6" w:rsidRDefault="00BD3165" w:rsidP="00220277">
      <w:pPr>
        <w:numPr>
          <w:ilvl w:val="2"/>
          <w:numId w:val="16"/>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BD3165" w:rsidRPr="003440A6" w:rsidRDefault="00BD3165" w:rsidP="00220277">
      <w:pPr>
        <w:numPr>
          <w:ilvl w:val="2"/>
          <w:numId w:val="16"/>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3440A6">
        <w:rPr>
          <w:rFonts w:ascii="Arial" w:hAnsi="Arial" w:cs="Arial"/>
          <w:sz w:val="24"/>
          <w:szCs w:val="24"/>
          <w:lang w:val="en-US"/>
        </w:rPr>
        <w:t>www</w:t>
      </w:r>
      <w:r w:rsidRPr="003440A6">
        <w:rPr>
          <w:rFonts w:ascii="Arial" w:hAnsi="Arial" w:cs="Arial"/>
          <w:sz w:val="24"/>
          <w:szCs w:val="24"/>
        </w:rPr>
        <w:t>.</w:t>
      </w:r>
      <w:r w:rsidRPr="003440A6">
        <w:rPr>
          <w:rFonts w:ascii="Arial" w:hAnsi="Arial" w:cs="Arial"/>
          <w:sz w:val="24"/>
          <w:szCs w:val="24"/>
          <w:lang w:val="en-US"/>
        </w:rPr>
        <w:t>strelicacity</w:t>
      </w:r>
      <w:r w:rsidRPr="003440A6">
        <w:rPr>
          <w:rFonts w:ascii="Arial" w:hAnsi="Arial" w:cs="Arial"/>
          <w:sz w:val="24"/>
          <w:szCs w:val="24"/>
        </w:rPr>
        <w:t>.</w:t>
      </w:r>
      <w:r w:rsidRPr="003440A6">
        <w:rPr>
          <w:rFonts w:ascii="Arial" w:hAnsi="Arial" w:cs="Arial"/>
          <w:sz w:val="24"/>
          <w:szCs w:val="24"/>
          <w:lang w:val="en-US"/>
        </w:rPr>
        <w:t>ru</w:t>
      </w:r>
      <w:r w:rsidRPr="003440A6">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440A6">
        <w:rPr>
          <w:rFonts w:ascii="Arial" w:hAnsi="Arial" w:cs="Arial"/>
          <w:sz w:val="24"/>
          <w:szCs w:val="24"/>
          <w:lang w:val="en-US"/>
        </w:rPr>
        <w:t>www</w:t>
      </w:r>
      <w:r w:rsidRPr="003440A6">
        <w:rPr>
          <w:rFonts w:ascii="Arial" w:hAnsi="Arial" w:cs="Arial"/>
          <w:sz w:val="24"/>
          <w:szCs w:val="24"/>
        </w:rPr>
        <w:t>.pgu.govvr.ru).</w:t>
      </w:r>
    </w:p>
    <w:p w:rsidR="00BD3165" w:rsidRPr="003440A6" w:rsidRDefault="00BD3165" w:rsidP="00220277">
      <w:pPr>
        <w:numPr>
          <w:ilvl w:val="2"/>
          <w:numId w:val="16"/>
        </w:numPr>
        <w:autoSpaceDE w:val="0"/>
        <w:autoSpaceDN w:val="0"/>
        <w:adjustRightInd w:val="0"/>
        <w:spacing w:after="0" w:line="240" w:lineRule="auto"/>
        <w:ind w:left="0" w:firstLine="709"/>
        <w:jc w:val="both"/>
        <w:rPr>
          <w:rFonts w:ascii="Arial" w:hAnsi="Arial" w:cs="Arial"/>
          <w:sz w:val="24"/>
          <w:szCs w:val="24"/>
        </w:rPr>
      </w:pPr>
      <w:r w:rsidRPr="003440A6">
        <w:rPr>
          <w:rFonts w:ascii="Arial"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3165" w:rsidRPr="003440A6" w:rsidRDefault="00BD3165" w:rsidP="00220277">
      <w:pPr>
        <w:autoSpaceDE w:val="0"/>
        <w:autoSpaceDN w:val="0"/>
        <w:adjustRightInd w:val="0"/>
        <w:spacing w:after="0"/>
        <w:ind w:left="709"/>
        <w:jc w:val="both"/>
        <w:rPr>
          <w:rFonts w:ascii="Arial" w:hAnsi="Arial" w:cs="Arial"/>
          <w:sz w:val="24"/>
          <w:szCs w:val="24"/>
        </w:rPr>
      </w:pPr>
    </w:p>
    <w:p w:rsidR="00BD3165" w:rsidRDefault="00BD3165" w:rsidP="003440A6">
      <w:pPr>
        <w:numPr>
          <w:ilvl w:val="0"/>
          <w:numId w:val="8"/>
        </w:numPr>
        <w:tabs>
          <w:tab w:val="left" w:pos="1560"/>
        </w:tabs>
        <w:spacing w:after="0" w:line="240" w:lineRule="auto"/>
        <w:ind w:left="0" w:firstLine="709"/>
        <w:jc w:val="center"/>
        <w:rPr>
          <w:rFonts w:ascii="Arial" w:hAnsi="Arial" w:cs="Arial"/>
          <w:sz w:val="24"/>
          <w:szCs w:val="24"/>
        </w:rPr>
      </w:pPr>
      <w:r w:rsidRPr="003440A6">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BD3165" w:rsidRPr="003440A6" w:rsidRDefault="00BD3165" w:rsidP="00024A08">
      <w:pPr>
        <w:tabs>
          <w:tab w:val="left" w:pos="1560"/>
        </w:tabs>
        <w:spacing w:after="0" w:line="240" w:lineRule="auto"/>
        <w:rPr>
          <w:rFonts w:ascii="Arial" w:hAnsi="Arial" w:cs="Arial"/>
          <w:sz w:val="24"/>
          <w:szCs w:val="24"/>
        </w:rPr>
      </w:pPr>
    </w:p>
    <w:p w:rsidR="00BD3165" w:rsidRPr="003440A6" w:rsidRDefault="00BD3165" w:rsidP="003440A6">
      <w:pPr>
        <w:numPr>
          <w:ilvl w:val="1"/>
          <w:numId w:val="8"/>
        </w:numPr>
        <w:tabs>
          <w:tab w:val="clear" w:pos="720"/>
          <w:tab w:val="num" w:pos="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Исчерпывающий перечень административных процедур.</w:t>
      </w:r>
    </w:p>
    <w:p w:rsidR="00BD3165" w:rsidRPr="003440A6" w:rsidRDefault="00BD3165" w:rsidP="00220277">
      <w:pPr>
        <w:numPr>
          <w:ilvl w:val="2"/>
          <w:numId w:val="8"/>
        </w:numPr>
        <w:tabs>
          <w:tab w:val="clear" w:pos="720"/>
          <w:tab w:val="num" w:pos="0"/>
          <w:tab w:val="left" w:pos="1560"/>
        </w:tabs>
        <w:spacing w:after="0" w:line="240" w:lineRule="auto"/>
        <w:ind w:left="0" w:firstLine="709"/>
        <w:jc w:val="both"/>
        <w:rPr>
          <w:rFonts w:ascii="Arial" w:hAnsi="Arial" w:cs="Arial"/>
          <w:sz w:val="24"/>
          <w:szCs w:val="24"/>
        </w:rPr>
      </w:pPr>
      <w:r w:rsidRPr="003440A6">
        <w:rPr>
          <w:rFonts w:ascii="Arial" w:hAnsi="Arial" w:cs="Arial"/>
          <w:sz w:val="24"/>
          <w:szCs w:val="24"/>
        </w:rPr>
        <w:t>Предоставление муниципальной услуги включает в себя следующие административные процедуры:</w:t>
      </w:r>
    </w:p>
    <w:p w:rsidR="00BD3165" w:rsidRPr="003440A6" w:rsidRDefault="00BD3165" w:rsidP="00220277">
      <w:pPr>
        <w:pStyle w:val="ConsPlusNormal"/>
        <w:ind w:firstLine="709"/>
        <w:jc w:val="both"/>
        <w:rPr>
          <w:sz w:val="24"/>
          <w:szCs w:val="24"/>
        </w:rPr>
      </w:pPr>
      <w:r w:rsidRPr="003440A6">
        <w:rPr>
          <w:sz w:val="24"/>
          <w:szCs w:val="24"/>
        </w:rPr>
        <w:t>- прием и регистрация заявления и прилагаемых к нему документов;</w:t>
      </w:r>
    </w:p>
    <w:p w:rsidR="00BD3165" w:rsidRPr="003440A6" w:rsidRDefault="00BD3165" w:rsidP="00220277">
      <w:pPr>
        <w:pStyle w:val="ConsPlusNormal"/>
        <w:ind w:firstLine="709"/>
        <w:jc w:val="both"/>
        <w:rPr>
          <w:sz w:val="24"/>
          <w:szCs w:val="24"/>
        </w:rPr>
      </w:pPr>
      <w:r w:rsidRPr="003440A6">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D3165" w:rsidRPr="003440A6" w:rsidRDefault="00BD3165" w:rsidP="00220277">
      <w:pPr>
        <w:widowControl w:val="0"/>
        <w:autoSpaceDE w:val="0"/>
        <w:autoSpaceDN w:val="0"/>
        <w:adjustRightInd w:val="0"/>
        <w:spacing w:after="0"/>
        <w:ind w:firstLine="709"/>
        <w:jc w:val="both"/>
        <w:rPr>
          <w:rFonts w:ascii="Arial" w:hAnsi="Arial" w:cs="Arial"/>
          <w:sz w:val="24"/>
          <w:szCs w:val="24"/>
          <w:lang w:eastAsia="en-US"/>
        </w:rPr>
      </w:pPr>
      <w:r w:rsidRPr="003440A6">
        <w:rPr>
          <w:rFonts w:ascii="Arial" w:hAnsi="Arial" w:cs="Arial"/>
          <w:sz w:val="24"/>
          <w:szCs w:val="24"/>
          <w:lang w:eastAsia="en-US"/>
        </w:rPr>
        <w:t>- принятие решения о предоставлении муниципальной услуги либо об отказе в ее предоставлении;</w:t>
      </w:r>
    </w:p>
    <w:p w:rsidR="00BD3165" w:rsidRPr="003440A6" w:rsidRDefault="00BD3165" w:rsidP="00220277">
      <w:pPr>
        <w:widowControl w:val="0"/>
        <w:autoSpaceDE w:val="0"/>
        <w:autoSpaceDN w:val="0"/>
        <w:adjustRightInd w:val="0"/>
        <w:spacing w:after="0"/>
        <w:ind w:firstLine="709"/>
        <w:jc w:val="both"/>
        <w:rPr>
          <w:rFonts w:ascii="Arial" w:hAnsi="Arial" w:cs="Arial"/>
          <w:sz w:val="24"/>
          <w:szCs w:val="24"/>
          <w:lang w:eastAsia="en-US"/>
        </w:rPr>
      </w:pPr>
      <w:r w:rsidRPr="003440A6">
        <w:rPr>
          <w:rFonts w:ascii="Arial" w:hAnsi="Arial" w:cs="Arial"/>
          <w:sz w:val="24"/>
          <w:szCs w:val="24"/>
          <w:lang w:eastAsia="en-US"/>
        </w:rPr>
        <w:t>-выдача (направление) заявителю результата предоставления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BD3165" w:rsidRPr="003440A6" w:rsidRDefault="00BD3165" w:rsidP="00220277">
      <w:pPr>
        <w:autoSpaceDE w:val="0"/>
        <w:autoSpaceDN w:val="0"/>
        <w:adjustRightInd w:val="0"/>
        <w:spacing w:after="0"/>
        <w:ind w:firstLine="709"/>
        <w:jc w:val="both"/>
        <w:outlineLvl w:val="0"/>
        <w:rPr>
          <w:rFonts w:ascii="Arial" w:hAnsi="Arial" w:cs="Arial"/>
          <w:sz w:val="24"/>
          <w:szCs w:val="24"/>
        </w:rPr>
      </w:pPr>
      <w:r w:rsidRPr="003440A6">
        <w:rPr>
          <w:rFonts w:ascii="Arial" w:hAnsi="Arial" w:cs="Arial"/>
          <w:sz w:val="24"/>
          <w:szCs w:val="24"/>
        </w:rPr>
        <w:t>3.2. Прием и регистрация заявления и прилагаемых к нему документов.</w:t>
      </w:r>
    </w:p>
    <w:p w:rsidR="00BD3165" w:rsidRPr="003440A6" w:rsidRDefault="00BD3165" w:rsidP="00220277">
      <w:pPr>
        <w:pStyle w:val="ConsPlusNormal"/>
        <w:ind w:firstLine="709"/>
        <w:jc w:val="both"/>
        <w:rPr>
          <w:sz w:val="24"/>
          <w:szCs w:val="24"/>
        </w:rPr>
      </w:pPr>
      <w:r w:rsidRPr="003440A6">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D3165" w:rsidRPr="003440A6" w:rsidRDefault="00BD3165" w:rsidP="00220277">
      <w:pPr>
        <w:pStyle w:val="ConsPlusNormal"/>
        <w:ind w:firstLine="709"/>
        <w:jc w:val="both"/>
        <w:rPr>
          <w:sz w:val="24"/>
          <w:szCs w:val="24"/>
        </w:rPr>
      </w:pPr>
      <w:r w:rsidRPr="003440A6">
        <w:rPr>
          <w:sz w:val="24"/>
          <w:szCs w:val="24"/>
        </w:rPr>
        <w:t>К заявлению должны быть приложены документы, указанные в п. 2.6.1 настоящего Административного регламента.</w:t>
      </w:r>
    </w:p>
    <w:p w:rsidR="00BD3165" w:rsidRPr="003440A6" w:rsidRDefault="00BD3165" w:rsidP="00220277">
      <w:pPr>
        <w:pStyle w:val="ConsPlusNormal"/>
        <w:ind w:firstLine="709"/>
        <w:jc w:val="both"/>
        <w:rPr>
          <w:sz w:val="24"/>
          <w:szCs w:val="24"/>
        </w:rPr>
      </w:pPr>
      <w:r w:rsidRPr="003440A6">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D3165" w:rsidRPr="003440A6" w:rsidRDefault="00BD3165" w:rsidP="00220277">
      <w:pPr>
        <w:pStyle w:val="ConsPlusNormal"/>
        <w:ind w:firstLine="709"/>
        <w:jc w:val="both"/>
        <w:rPr>
          <w:sz w:val="24"/>
          <w:szCs w:val="24"/>
        </w:rPr>
      </w:pPr>
      <w:r w:rsidRPr="003440A6">
        <w:rPr>
          <w:sz w:val="24"/>
          <w:szCs w:val="24"/>
        </w:rPr>
        <w:t>3.2.3. При личном обращении заявителя в администрацию или в МФЦ специалист, ответственный за прием документов:</w:t>
      </w:r>
    </w:p>
    <w:p w:rsidR="00BD3165" w:rsidRPr="003440A6" w:rsidRDefault="00BD3165" w:rsidP="00220277">
      <w:pPr>
        <w:pStyle w:val="ConsPlusNormal"/>
        <w:ind w:firstLine="709"/>
        <w:jc w:val="both"/>
        <w:rPr>
          <w:sz w:val="24"/>
          <w:szCs w:val="24"/>
        </w:rPr>
      </w:pPr>
      <w:r w:rsidRPr="003440A6">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D3165" w:rsidRPr="003440A6" w:rsidRDefault="00BD3165" w:rsidP="00220277">
      <w:pPr>
        <w:pStyle w:val="ConsPlusNormal"/>
        <w:ind w:firstLine="709"/>
        <w:jc w:val="both"/>
        <w:rPr>
          <w:sz w:val="24"/>
          <w:szCs w:val="24"/>
        </w:rPr>
      </w:pPr>
      <w:r w:rsidRPr="003440A6">
        <w:rPr>
          <w:sz w:val="24"/>
          <w:szCs w:val="24"/>
        </w:rPr>
        <w:t>- проверяет полномочия заявителя, представителя юридического лица действовать от имени юридического лица;</w:t>
      </w:r>
    </w:p>
    <w:p w:rsidR="00BD3165" w:rsidRPr="003440A6" w:rsidRDefault="00BD3165" w:rsidP="00220277">
      <w:pPr>
        <w:pStyle w:val="ConsPlusNormal"/>
        <w:ind w:firstLine="709"/>
        <w:jc w:val="both"/>
        <w:rPr>
          <w:sz w:val="24"/>
          <w:szCs w:val="24"/>
        </w:rPr>
      </w:pPr>
      <w:r w:rsidRPr="003440A6">
        <w:rPr>
          <w:sz w:val="24"/>
          <w:szCs w:val="24"/>
        </w:rPr>
        <w:t>- проверяет соответствие заявления установленным требованиям;</w:t>
      </w:r>
    </w:p>
    <w:p w:rsidR="00BD3165" w:rsidRPr="003440A6" w:rsidRDefault="00BD3165" w:rsidP="00220277">
      <w:pPr>
        <w:pStyle w:val="ConsPlusNormal"/>
        <w:ind w:firstLine="709"/>
        <w:jc w:val="both"/>
        <w:rPr>
          <w:sz w:val="24"/>
          <w:szCs w:val="24"/>
        </w:rPr>
      </w:pPr>
      <w:r w:rsidRPr="003440A6">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регистрирует заявление с прилагаемым комплектом документов;</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D3165" w:rsidRPr="003440A6" w:rsidRDefault="00BD3165" w:rsidP="00220277">
      <w:pPr>
        <w:pStyle w:val="ConsPlusNormal"/>
        <w:ind w:firstLine="709"/>
        <w:jc w:val="both"/>
        <w:rPr>
          <w:sz w:val="24"/>
          <w:szCs w:val="24"/>
        </w:rPr>
      </w:pPr>
      <w:r w:rsidRPr="003440A6">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D3165" w:rsidRPr="003440A6" w:rsidRDefault="00BD3165" w:rsidP="00220277">
      <w:pPr>
        <w:pStyle w:val="ConsPlusNormal"/>
        <w:ind w:firstLine="709"/>
        <w:jc w:val="both"/>
        <w:rPr>
          <w:sz w:val="24"/>
          <w:szCs w:val="24"/>
          <w:vertAlign w:val="superscript"/>
        </w:rPr>
      </w:pPr>
      <w:r w:rsidRPr="003440A6">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BD3165" w:rsidRPr="003440A6" w:rsidRDefault="00BD3165" w:rsidP="00220277">
      <w:pPr>
        <w:autoSpaceDE w:val="0"/>
        <w:autoSpaceDN w:val="0"/>
        <w:adjustRightInd w:val="0"/>
        <w:spacing w:after="0"/>
        <w:ind w:firstLine="708"/>
        <w:jc w:val="both"/>
        <w:rPr>
          <w:rFonts w:ascii="Arial" w:hAnsi="Arial" w:cs="Arial"/>
          <w:sz w:val="24"/>
          <w:szCs w:val="24"/>
        </w:rPr>
      </w:pPr>
      <w:r w:rsidRPr="003440A6">
        <w:rPr>
          <w:rFonts w:ascii="Arial" w:hAnsi="Arial" w:cs="Arial"/>
          <w:sz w:val="24"/>
          <w:szCs w:val="24"/>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BD3165" w:rsidRDefault="00BD3165" w:rsidP="00220277">
      <w:pPr>
        <w:pStyle w:val="ConsPlusNormal"/>
        <w:ind w:firstLine="709"/>
        <w:jc w:val="both"/>
        <w:rPr>
          <w:sz w:val="24"/>
          <w:szCs w:val="24"/>
        </w:rPr>
      </w:pPr>
      <w:r w:rsidRPr="003440A6">
        <w:rPr>
          <w:sz w:val="24"/>
          <w:szCs w:val="24"/>
        </w:rPr>
        <w:t>3.2.7. Максимальный срок исполнения административной процедуры - 1 календарный день.</w:t>
      </w:r>
    </w:p>
    <w:p w:rsidR="00BD3165" w:rsidRPr="003440A6" w:rsidRDefault="00BD3165" w:rsidP="00220277">
      <w:pPr>
        <w:spacing w:after="0"/>
        <w:rPr>
          <w:lang w:eastAsia="ar-SA"/>
        </w:rPr>
      </w:pPr>
    </w:p>
    <w:p w:rsidR="00BD3165" w:rsidRPr="003440A6" w:rsidRDefault="00BD3165" w:rsidP="00220277">
      <w:pPr>
        <w:autoSpaceDE w:val="0"/>
        <w:autoSpaceDN w:val="0"/>
        <w:adjustRightInd w:val="0"/>
        <w:spacing w:after="0"/>
        <w:ind w:firstLine="709"/>
        <w:jc w:val="both"/>
        <w:outlineLvl w:val="0"/>
        <w:rPr>
          <w:rFonts w:ascii="Arial" w:hAnsi="Arial" w:cs="Arial"/>
          <w:sz w:val="24"/>
          <w:szCs w:val="24"/>
        </w:rPr>
      </w:pPr>
      <w:r w:rsidRPr="003440A6">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3.3.2. Специалист администрации ответственный за прием документов:</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xml:space="preserve">1) в Управлении Федеральной налоговой службы по Воронежской области для получения:  </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2) в Семилукский отдел управления Федеральной службы государственной регистрации, кадастра и картографии по Воронежской области для получения:</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3.3.4. Максимальный срок исполнения административной процедуры:</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о выдаче разрешения на право организации розничного рынка - 13 календарных дней;</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 о продлении, переоформлении разрешения на право организации розничного рынка - 8 календарных дней.</w:t>
      </w:r>
    </w:p>
    <w:p w:rsidR="00BD3165" w:rsidRPr="003440A6" w:rsidRDefault="00BD3165" w:rsidP="00220277">
      <w:pPr>
        <w:widowControl w:val="0"/>
        <w:autoSpaceDE w:val="0"/>
        <w:autoSpaceDN w:val="0"/>
        <w:adjustRightInd w:val="0"/>
        <w:spacing w:after="0"/>
        <w:ind w:firstLine="540"/>
        <w:outlineLvl w:val="0"/>
        <w:rPr>
          <w:rFonts w:ascii="Arial" w:hAnsi="Arial" w:cs="Arial"/>
          <w:sz w:val="24"/>
          <w:szCs w:val="24"/>
          <w:lang w:eastAsia="en-US"/>
        </w:rPr>
      </w:pPr>
      <w:r w:rsidRPr="003440A6">
        <w:rPr>
          <w:rFonts w:ascii="Arial" w:hAnsi="Arial" w:cs="Arial"/>
          <w:sz w:val="24"/>
          <w:szCs w:val="24"/>
          <w:lang w:eastAsia="en-US"/>
        </w:rPr>
        <w:t>3.4. Принятие решения о предоставлении муниципальной услуги либо об отказе в ее предоставлении</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3.4.1. В случае отсутствия оснований, указанных в пункте 2.8 настоящего Административного регламента, специалист:</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3440A6">
        <w:rPr>
          <w:rFonts w:ascii="Arial" w:hAnsi="Arial" w:cs="Arial"/>
          <w:sz w:val="24"/>
          <w:szCs w:val="24"/>
        </w:rPr>
        <w:t>главе поселения (главе администрации)</w:t>
      </w:r>
      <w:r w:rsidRPr="003440A6">
        <w:rPr>
          <w:rFonts w:ascii="Arial" w:hAnsi="Arial" w:cs="Arial"/>
          <w:sz w:val="24"/>
          <w:szCs w:val="24"/>
          <w:lang w:eastAsia="en-US"/>
        </w:rPr>
        <w:t>;</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3.4.2. В случае наличия оснований, указанных в пункте 2.8 настоящего Административного регламента, специалист:</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 </w:t>
      </w:r>
      <w:r w:rsidRPr="003440A6">
        <w:rPr>
          <w:rFonts w:ascii="Arial" w:hAnsi="Arial" w:cs="Arial"/>
          <w:sz w:val="24"/>
          <w:szCs w:val="24"/>
        </w:rPr>
        <w:t>главе администрации</w:t>
      </w:r>
      <w:r w:rsidRPr="003440A6">
        <w:rPr>
          <w:rFonts w:ascii="Arial" w:hAnsi="Arial" w:cs="Arial"/>
          <w:sz w:val="24"/>
          <w:szCs w:val="24"/>
          <w:lang w:eastAsia="en-US"/>
        </w:rPr>
        <w:t>;</w:t>
      </w:r>
    </w:p>
    <w:p w:rsidR="00BD3165" w:rsidRPr="003440A6" w:rsidRDefault="00BD3165" w:rsidP="00220277">
      <w:pPr>
        <w:widowControl w:val="0"/>
        <w:autoSpaceDE w:val="0"/>
        <w:autoSpaceDN w:val="0"/>
        <w:adjustRightInd w:val="0"/>
        <w:spacing w:after="0"/>
        <w:ind w:firstLine="708"/>
        <w:jc w:val="both"/>
        <w:rPr>
          <w:rFonts w:ascii="Arial" w:hAnsi="Arial" w:cs="Arial"/>
          <w:sz w:val="24"/>
          <w:szCs w:val="24"/>
          <w:lang w:eastAsia="en-US"/>
        </w:rPr>
      </w:pPr>
      <w:r w:rsidRPr="003440A6">
        <w:rPr>
          <w:rFonts w:ascii="Arial" w:hAnsi="Arial" w:cs="Arial"/>
          <w:sz w:val="24"/>
          <w:szCs w:val="24"/>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3.4.5. Результатом административной процедуры является:</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3.4.6. Максимальный срок исполнения административной процедуры:</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в случае выдачи (отказе в выдаче) разрешения на право организации розничного рынка - 16 календарных дней;</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BD3165" w:rsidRPr="003440A6" w:rsidRDefault="00BD3165" w:rsidP="00220277">
      <w:pPr>
        <w:widowControl w:val="0"/>
        <w:autoSpaceDE w:val="0"/>
        <w:autoSpaceDN w:val="0"/>
        <w:adjustRightInd w:val="0"/>
        <w:spacing w:after="0"/>
        <w:ind w:firstLine="540"/>
        <w:jc w:val="both"/>
        <w:outlineLvl w:val="0"/>
        <w:rPr>
          <w:rFonts w:ascii="Arial" w:hAnsi="Arial" w:cs="Arial"/>
          <w:sz w:val="24"/>
          <w:szCs w:val="24"/>
          <w:lang w:eastAsia="en-US"/>
        </w:rPr>
      </w:pPr>
      <w:r w:rsidRPr="003440A6">
        <w:rPr>
          <w:rFonts w:ascii="Arial" w:hAnsi="Arial" w:cs="Arial"/>
          <w:sz w:val="24"/>
          <w:szCs w:val="24"/>
          <w:lang w:eastAsia="en-US"/>
        </w:rPr>
        <w:t>3.5. Выдача (направление) заявителю результата предоставления муниципальной услуги</w:t>
      </w:r>
    </w:p>
    <w:p w:rsidR="00BD3165" w:rsidRPr="003440A6" w:rsidRDefault="00BD3165" w:rsidP="00220277">
      <w:pPr>
        <w:widowControl w:val="0"/>
        <w:autoSpaceDE w:val="0"/>
        <w:autoSpaceDN w:val="0"/>
        <w:adjustRightInd w:val="0"/>
        <w:spacing w:after="0"/>
        <w:ind w:firstLine="540"/>
        <w:jc w:val="both"/>
        <w:rPr>
          <w:rFonts w:ascii="Arial" w:hAnsi="Arial" w:cs="Arial"/>
          <w:sz w:val="24"/>
          <w:szCs w:val="24"/>
          <w:lang w:eastAsia="en-US"/>
        </w:rPr>
      </w:pPr>
      <w:r w:rsidRPr="003440A6">
        <w:rPr>
          <w:rFonts w:ascii="Arial" w:hAnsi="Arial" w:cs="Arial"/>
          <w:sz w:val="24"/>
          <w:szCs w:val="24"/>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D3165" w:rsidRPr="003440A6" w:rsidRDefault="00BD3165" w:rsidP="00220277">
      <w:pPr>
        <w:widowControl w:val="0"/>
        <w:autoSpaceDE w:val="0"/>
        <w:autoSpaceDN w:val="0"/>
        <w:adjustRightInd w:val="0"/>
        <w:spacing w:after="0"/>
        <w:ind w:firstLine="709"/>
        <w:jc w:val="both"/>
        <w:rPr>
          <w:rFonts w:ascii="Arial" w:hAnsi="Arial" w:cs="Arial"/>
          <w:sz w:val="24"/>
          <w:szCs w:val="24"/>
          <w:lang w:eastAsia="en-US"/>
        </w:rPr>
      </w:pPr>
      <w:r w:rsidRPr="003440A6">
        <w:rPr>
          <w:rFonts w:ascii="Arial" w:hAnsi="Arial" w:cs="Arial"/>
          <w:sz w:val="24"/>
          <w:szCs w:val="24"/>
          <w:lang w:eastAsia="en-US"/>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BD3165" w:rsidRPr="003440A6" w:rsidRDefault="00BD3165" w:rsidP="00220277">
      <w:pPr>
        <w:widowControl w:val="0"/>
        <w:autoSpaceDE w:val="0"/>
        <w:autoSpaceDN w:val="0"/>
        <w:adjustRightInd w:val="0"/>
        <w:spacing w:after="0"/>
        <w:ind w:firstLine="709"/>
        <w:jc w:val="both"/>
        <w:rPr>
          <w:rFonts w:ascii="Arial" w:hAnsi="Arial" w:cs="Arial"/>
          <w:sz w:val="24"/>
          <w:szCs w:val="24"/>
          <w:lang w:eastAsia="en-US"/>
        </w:rPr>
      </w:pPr>
      <w:r w:rsidRPr="003440A6">
        <w:rPr>
          <w:rFonts w:ascii="Arial" w:hAnsi="Arial" w:cs="Arial"/>
          <w:sz w:val="24"/>
          <w:szCs w:val="24"/>
          <w:lang w:eastAsia="en-US"/>
        </w:rPr>
        <w:t>3.5.3. Максимальный срок исполнения административной процедуры - 1 календарный день.</w:t>
      </w:r>
    </w:p>
    <w:p w:rsidR="00BD3165" w:rsidRPr="003440A6" w:rsidRDefault="00BD3165" w:rsidP="00220277">
      <w:pPr>
        <w:pStyle w:val="ConsPlusNormal"/>
        <w:ind w:firstLine="709"/>
        <w:jc w:val="both"/>
        <w:rPr>
          <w:sz w:val="24"/>
          <w:szCs w:val="24"/>
          <w:lang w:eastAsia="ru-RU"/>
        </w:rPr>
      </w:pPr>
      <w:r w:rsidRPr="003440A6">
        <w:rPr>
          <w:sz w:val="24"/>
          <w:szCs w:val="24"/>
        </w:rPr>
        <w:t xml:space="preserve">3.5.4. По </w:t>
      </w:r>
      <w:r w:rsidRPr="003440A6">
        <w:rPr>
          <w:sz w:val="24"/>
          <w:szCs w:val="24"/>
          <w:lang w:eastAsia="ru-RU"/>
        </w:rPr>
        <w:t xml:space="preserve">письменному заявлению юридического лица, получившему разрешение </w:t>
      </w:r>
      <w:r w:rsidRPr="003440A6">
        <w:rPr>
          <w:sz w:val="24"/>
          <w:szCs w:val="24"/>
          <w:lang w:eastAsia="en-US"/>
        </w:rPr>
        <w:t>на право организации розничного рынка предоставляется д</w:t>
      </w:r>
      <w:r w:rsidRPr="003440A6">
        <w:rPr>
          <w:sz w:val="24"/>
          <w:szCs w:val="24"/>
          <w:lang w:eastAsia="ru-RU"/>
        </w:rPr>
        <w:t>убликат и копии такого разрешения.</w:t>
      </w:r>
    </w:p>
    <w:p w:rsidR="00BD3165" w:rsidRPr="003440A6" w:rsidRDefault="00BD3165" w:rsidP="00220277">
      <w:pPr>
        <w:pStyle w:val="ConsPlusNormal"/>
        <w:ind w:firstLine="709"/>
        <w:jc w:val="both"/>
        <w:rPr>
          <w:sz w:val="24"/>
          <w:szCs w:val="24"/>
          <w:lang w:eastAsia="ru-RU"/>
        </w:rPr>
      </w:pPr>
      <w:r w:rsidRPr="003440A6">
        <w:rPr>
          <w:sz w:val="24"/>
          <w:szCs w:val="24"/>
          <w:lang w:eastAsia="ru-RU"/>
        </w:rPr>
        <w:t>Дубликат и копии такого разрешения предоставляется бесплатно в течение 3 рабочих дней.</w:t>
      </w:r>
    </w:p>
    <w:p w:rsidR="00BD3165" w:rsidRPr="003440A6" w:rsidRDefault="00BD3165" w:rsidP="00220277">
      <w:pPr>
        <w:spacing w:after="0"/>
        <w:ind w:firstLine="709"/>
        <w:jc w:val="both"/>
        <w:rPr>
          <w:rFonts w:ascii="Arial" w:hAnsi="Arial" w:cs="Arial"/>
          <w:sz w:val="24"/>
          <w:szCs w:val="24"/>
        </w:rPr>
      </w:pPr>
      <w:r w:rsidRPr="003440A6">
        <w:rPr>
          <w:rFonts w:ascii="Arial" w:hAnsi="Arial" w:cs="Arial"/>
          <w:sz w:val="24"/>
          <w:szCs w:val="24"/>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BD3165" w:rsidRPr="003440A6" w:rsidRDefault="00BD3165" w:rsidP="00220277">
      <w:pPr>
        <w:spacing w:after="0"/>
        <w:ind w:firstLine="709"/>
        <w:jc w:val="both"/>
        <w:rPr>
          <w:rFonts w:ascii="Arial" w:hAnsi="Arial" w:cs="Arial"/>
          <w:sz w:val="24"/>
          <w:szCs w:val="24"/>
        </w:rPr>
      </w:pPr>
      <w:r w:rsidRPr="003440A6">
        <w:rPr>
          <w:rFonts w:ascii="Arial" w:hAnsi="Arial" w:cs="Arial"/>
          <w:sz w:val="24"/>
          <w:szCs w:val="24"/>
        </w:rPr>
        <w:t xml:space="preserve">После регистрации заявления о выдаче </w:t>
      </w:r>
      <w:r w:rsidRPr="003440A6">
        <w:rPr>
          <w:rFonts w:ascii="Arial" w:hAnsi="Arial" w:cs="Arial"/>
          <w:sz w:val="24"/>
          <w:szCs w:val="24"/>
          <w:lang w:eastAsia="en-US"/>
        </w:rPr>
        <w:t>д</w:t>
      </w:r>
      <w:r w:rsidRPr="003440A6">
        <w:rPr>
          <w:rFonts w:ascii="Arial" w:hAnsi="Arial" w:cs="Arial"/>
          <w:sz w:val="24"/>
          <w:szCs w:val="24"/>
        </w:rPr>
        <w:t>убликата или копии разрешения</w:t>
      </w:r>
      <w:r w:rsidRPr="003440A6">
        <w:rPr>
          <w:rFonts w:ascii="Arial" w:hAnsi="Arial" w:cs="Arial"/>
          <w:sz w:val="24"/>
          <w:szCs w:val="24"/>
          <w:lang w:eastAsia="en-US"/>
        </w:rPr>
        <w:t xml:space="preserve"> на право организации розничного рынка специалист в течение    1 рабочего дня подготавливает дубликат или </w:t>
      </w:r>
      <w:r w:rsidRPr="003440A6">
        <w:rPr>
          <w:rFonts w:ascii="Arial" w:hAnsi="Arial" w:cs="Arial"/>
          <w:sz w:val="24"/>
          <w:szCs w:val="24"/>
        </w:rPr>
        <w:t>копии разрешения</w:t>
      </w:r>
      <w:r w:rsidRPr="003440A6">
        <w:rPr>
          <w:rFonts w:ascii="Arial" w:hAnsi="Arial" w:cs="Arial"/>
          <w:sz w:val="24"/>
          <w:szCs w:val="24"/>
          <w:lang w:eastAsia="en-US"/>
        </w:rPr>
        <w:t xml:space="preserve"> на право организации розничного рынка и в течение 1 рабочего дня направляет их заявителю.</w:t>
      </w:r>
    </w:p>
    <w:p w:rsidR="00BD3165" w:rsidRPr="003440A6" w:rsidRDefault="00BD3165" w:rsidP="00220277">
      <w:pPr>
        <w:autoSpaceDE w:val="0"/>
        <w:autoSpaceDN w:val="0"/>
        <w:adjustRightInd w:val="0"/>
        <w:spacing w:after="0"/>
        <w:ind w:firstLine="709"/>
        <w:jc w:val="both"/>
        <w:outlineLvl w:val="0"/>
        <w:rPr>
          <w:rFonts w:ascii="Arial" w:hAnsi="Arial" w:cs="Arial"/>
          <w:sz w:val="24"/>
          <w:szCs w:val="24"/>
        </w:rPr>
      </w:pPr>
      <w:r w:rsidRPr="003440A6">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3.6.3. Получение результата муниципальной услуги в электронной форме не предусмотрено.</w:t>
      </w:r>
    </w:p>
    <w:p w:rsidR="00BD3165" w:rsidRPr="003440A6" w:rsidRDefault="00BD3165" w:rsidP="00220277">
      <w:pPr>
        <w:autoSpaceDE w:val="0"/>
        <w:autoSpaceDN w:val="0"/>
        <w:adjustRightInd w:val="0"/>
        <w:spacing w:after="0"/>
        <w:ind w:firstLine="709"/>
        <w:jc w:val="both"/>
        <w:outlineLvl w:val="0"/>
        <w:rPr>
          <w:rFonts w:ascii="Arial" w:hAnsi="Arial" w:cs="Arial"/>
          <w:sz w:val="24"/>
          <w:szCs w:val="24"/>
        </w:rPr>
      </w:pPr>
      <w:r w:rsidRPr="003440A6">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D3165" w:rsidRPr="003440A6" w:rsidRDefault="00BD3165" w:rsidP="00220277">
      <w:pPr>
        <w:autoSpaceDE w:val="0"/>
        <w:autoSpaceDN w:val="0"/>
        <w:adjustRightInd w:val="0"/>
        <w:spacing w:after="0"/>
        <w:ind w:firstLine="540"/>
        <w:jc w:val="both"/>
        <w:rPr>
          <w:rFonts w:ascii="Arial" w:hAnsi="Arial" w:cs="Arial"/>
          <w:sz w:val="24"/>
          <w:szCs w:val="24"/>
        </w:rPr>
      </w:pPr>
      <w:r w:rsidRPr="003440A6">
        <w:rPr>
          <w:rFonts w:ascii="Arial" w:hAnsi="Arial" w:cs="Arial"/>
          <w:sz w:val="24"/>
          <w:szCs w:val="24"/>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Заявитель вправе представить указанные документы самостоятельно.</w:t>
      </w:r>
    </w:p>
    <w:p w:rsidR="00BD3165" w:rsidRPr="003440A6" w:rsidRDefault="00BD3165" w:rsidP="00220277">
      <w:pPr>
        <w:numPr>
          <w:ilvl w:val="0"/>
          <w:numId w:val="8"/>
        </w:numPr>
        <w:tabs>
          <w:tab w:val="left" w:pos="1560"/>
        </w:tabs>
        <w:spacing w:after="0" w:line="240" w:lineRule="auto"/>
        <w:ind w:left="0" w:firstLine="709"/>
        <w:jc w:val="center"/>
        <w:rPr>
          <w:rFonts w:ascii="Arial" w:hAnsi="Arial" w:cs="Arial"/>
          <w:sz w:val="24"/>
          <w:szCs w:val="24"/>
        </w:rPr>
      </w:pPr>
      <w:r w:rsidRPr="003440A6">
        <w:rPr>
          <w:rFonts w:ascii="Arial" w:hAnsi="Arial" w:cs="Arial"/>
          <w:sz w:val="24"/>
          <w:szCs w:val="24"/>
        </w:rPr>
        <w:t>Формы контроля за исполнением административного регламента</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D3165" w:rsidRPr="003440A6" w:rsidRDefault="00BD3165" w:rsidP="00220277">
      <w:pPr>
        <w:adjustRightInd w:val="0"/>
        <w:spacing w:after="0"/>
        <w:ind w:firstLine="709"/>
        <w:jc w:val="both"/>
        <w:outlineLvl w:val="2"/>
        <w:rPr>
          <w:rFonts w:ascii="Arial" w:hAnsi="Arial" w:cs="Arial"/>
          <w:sz w:val="24"/>
          <w:szCs w:val="24"/>
        </w:rPr>
      </w:pPr>
      <w:r w:rsidRPr="003440A6">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D3165" w:rsidRPr="003440A6" w:rsidRDefault="00BD3165" w:rsidP="00220277">
      <w:pPr>
        <w:pStyle w:val="ConsPlusTitle"/>
        <w:widowControl/>
        <w:ind w:firstLine="709"/>
        <w:jc w:val="both"/>
        <w:rPr>
          <w:b w:val="0"/>
          <w:sz w:val="24"/>
          <w:szCs w:val="24"/>
        </w:rPr>
      </w:pPr>
      <w:r w:rsidRPr="003440A6">
        <w:rPr>
          <w:b w:val="0"/>
          <w:sz w:val="24"/>
          <w:szCs w:val="24"/>
        </w:rPr>
        <w:t>4.4. Проведение текущего контроля должно осуществляться не реже двух раз в год.</w:t>
      </w:r>
    </w:p>
    <w:p w:rsidR="00BD3165" w:rsidRPr="003440A6" w:rsidRDefault="00BD3165" w:rsidP="00220277">
      <w:pPr>
        <w:adjustRightInd w:val="0"/>
        <w:spacing w:after="0"/>
        <w:ind w:firstLine="709"/>
        <w:jc w:val="both"/>
        <w:outlineLvl w:val="2"/>
        <w:rPr>
          <w:rFonts w:ascii="Arial" w:hAnsi="Arial" w:cs="Arial"/>
          <w:sz w:val="24"/>
          <w:szCs w:val="24"/>
        </w:rPr>
      </w:pPr>
      <w:r w:rsidRPr="003440A6">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D3165" w:rsidRPr="003440A6" w:rsidRDefault="00BD3165" w:rsidP="00220277">
      <w:pPr>
        <w:autoSpaceDE w:val="0"/>
        <w:autoSpaceDN w:val="0"/>
        <w:adjustRightInd w:val="0"/>
        <w:spacing w:after="0"/>
        <w:ind w:firstLine="709"/>
        <w:jc w:val="both"/>
        <w:rPr>
          <w:rFonts w:ascii="Arial" w:hAnsi="Arial" w:cs="Arial"/>
          <w:sz w:val="24"/>
          <w:szCs w:val="24"/>
        </w:rPr>
      </w:pPr>
      <w:r w:rsidRPr="003440A6">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D3165" w:rsidRPr="003440A6" w:rsidRDefault="00BD3165" w:rsidP="00220277">
      <w:pPr>
        <w:tabs>
          <w:tab w:val="num" w:pos="0"/>
          <w:tab w:val="left" w:pos="1560"/>
        </w:tabs>
        <w:spacing w:after="0"/>
        <w:ind w:firstLine="709"/>
        <w:contextualSpacing/>
        <w:jc w:val="center"/>
        <w:rPr>
          <w:rFonts w:ascii="Arial" w:hAnsi="Arial" w:cs="Arial"/>
          <w:sz w:val="24"/>
          <w:szCs w:val="24"/>
        </w:rPr>
      </w:pPr>
      <w:r w:rsidRPr="003440A6">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3165" w:rsidRPr="003440A6" w:rsidRDefault="00BD3165" w:rsidP="00220277">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D3165" w:rsidRPr="003440A6" w:rsidRDefault="00BD3165" w:rsidP="00220277">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5.2. Заявитель может обратиться с жалобой в том числе в следующих случаях:</w:t>
      </w:r>
    </w:p>
    <w:p w:rsidR="00BD3165" w:rsidRPr="003440A6" w:rsidRDefault="00BD3165" w:rsidP="00220277">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1) нарушение срока регистрации заявления заявителя об оказании муниципальной услуги;</w:t>
      </w:r>
    </w:p>
    <w:p w:rsidR="00BD3165" w:rsidRPr="003440A6" w:rsidRDefault="00BD3165" w:rsidP="00220277">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2) нарушение срока предоставления муниципальной услуги;</w:t>
      </w:r>
    </w:p>
    <w:p w:rsidR="00BD3165" w:rsidRPr="003440A6" w:rsidRDefault="00BD3165" w:rsidP="00220277">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440A6">
        <w:rPr>
          <w:sz w:val="24"/>
          <w:szCs w:val="24"/>
        </w:rPr>
        <w:t>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w:t>
      </w:r>
      <w:r w:rsidRPr="003440A6">
        <w:rPr>
          <w:sz w:val="24"/>
          <w:szCs w:val="24"/>
          <w:lang w:eastAsia="ru-RU"/>
        </w:rPr>
        <w:t xml:space="preserve"> для предоставления муниципальной услуги;</w:t>
      </w:r>
    </w:p>
    <w:p w:rsidR="00BD3165" w:rsidRPr="003440A6" w:rsidRDefault="00BD3165" w:rsidP="00220277">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440A6">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3440A6">
        <w:rPr>
          <w:sz w:val="24"/>
          <w:szCs w:val="24"/>
          <w:lang w:eastAsia="ru-RU"/>
        </w:rPr>
        <w:t>для предоставления муниципальной услуги, у заявителя;</w:t>
      </w:r>
    </w:p>
    <w:p w:rsidR="00BD3165" w:rsidRPr="003440A6" w:rsidRDefault="00BD3165" w:rsidP="003440A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440A6">
        <w:rPr>
          <w:sz w:val="24"/>
          <w:szCs w:val="24"/>
        </w:rPr>
        <w:t xml:space="preserve"> нормативными правовыми актами органов местного самоуправления</w:t>
      </w:r>
      <w:r w:rsidRPr="003440A6">
        <w:rPr>
          <w:sz w:val="24"/>
          <w:szCs w:val="24"/>
          <w:lang w:eastAsia="ru-RU"/>
        </w:rPr>
        <w:t xml:space="preserve"> </w:t>
      </w:r>
      <w:r w:rsidRPr="003440A6">
        <w:rPr>
          <w:sz w:val="24"/>
          <w:szCs w:val="24"/>
        </w:rPr>
        <w:t>Стрелицкого городского поселения Семилукского муниципального района Воронежской области</w:t>
      </w:r>
      <w:r w:rsidRPr="003440A6">
        <w:rPr>
          <w:sz w:val="24"/>
          <w:szCs w:val="24"/>
          <w:lang w:eastAsia="ru-RU"/>
        </w:rPr>
        <w:t>;</w:t>
      </w:r>
    </w:p>
    <w:p w:rsidR="00BD3165" w:rsidRPr="003440A6" w:rsidRDefault="00BD3165" w:rsidP="003440A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440A6">
        <w:rPr>
          <w:sz w:val="24"/>
          <w:szCs w:val="24"/>
        </w:rPr>
        <w:t xml:space="preserve"> нормативными правовыми актами органов местного самоуправления</w:t>
      </w:r>
      <w:r w:rsidRPr="003440A6">
        <w:rPr>
          <w:sz w:val="24"/>
          <w:szCs w:val="24"/>
          <w:lang w:eastAsia="ru-RU"/>
        </w:rPr>
        <w:t xml:space="preserve"> </w:t>
      </w:r>
      <w:r w:rsidRPr="003440A6">
        <w:rPr>
          <w:sz w:val="24"/>
          <w:szCs w:val="24"/>
        </w:rPr>
        <w:t>Стрелицкого городского поселения Семилукского муниципального района Воронежской области</w:t>
      </w:r>
      <w:r w:rsidRPr="003440A6">
        <w:rPr>
          <w:sz w:val="24"/>
          <w:szCs w:val="24"/>
          <w:lang w:eastAsia="ru-RU"/>
        </w:rPr>
        <w:t>;</w:t>
      </w:r>
    </w:p>
    <w:p w:rsidR="00BD3165" w:rsidRPr="003440A6" w:rsidRDefault="00BD3165" w:rsidP="003440A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5.4. Жалоба должна содержать:</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BD3165" w:rsidRPr="003440A6" w:rsidRDefault="00BD3165" w:rsidP="00442B16">
      <w:pPr>
        <w:tabs>
          <w:tab w:val="num" w:pos="0"/>
        </w:tabs>
        <w:autoSpaceDE w:val="0"/>
        <w:autoSpaceDN w:val="0"/>
        <w:adjustRightInd w:val="0"/>
        <w:spacing w:after="0"/>
        <w:ind w:firstLine="709"/>
        <w:contextualSpacing/>
        <w:jc w:val="both"/>
        <w:rPr>
          <w:rFonts w:ascii="Arial" w:hAnsi="Arial" w:cs="Arial"/>
          <w:sz w:val="24"/>
          <w:szCs w:val="24"/>
        </w:rPr>
      </w:pPr>
      <w:r w:rsidRPr="003440A6">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D3165" w:rsidRPr="003440A6" w:rsidRDefault="00BD3165" w:rsidP="00442B16">
      <w:pPr>
        <w:pStyle w:val="ConsPlusNormal"/>
        <w:tabs>
          <w:tab w:val="num" w:pos="0"/>
        </w:tabs>
        <w:spacing w:line="276" w:lineRule="auto"/>
        <w:ind w:firstLine="709"/>
        <w:contextualSpacing/>
        <w:jc w:val="both"/>
        <w:rPr>
          <w:sz w:val="24"/>
          <w:szCs w:val="24"/>
        </w:rPr>
      </w:pPr>
      <w:r w:rsidRPr="003440A6">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3440A6">
        <w:rPr>
          <w:sz w:val="24"/>
          <w:szCs w:val="24"/>
        </w:rPr>
        <w:t>лаве администрации.</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2) подача жалобы лицом, полномочия которого не подтверждены в порядке, установленном законодательством;</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D3165" w:rsidRPr="003440A6" w:rsidRDefault="00BD3165" w:rsidP="00442B1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3165" w:rsidRPr="003440A6" w:rsidRDefault="00BD3165" w:rsidP="003440A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BD3165" w:rsidRPr="003440A6" w:rsidRDefault="00BD3165" w:rsidP="003440A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3165" w:rsidRPr="003440A6" w:rsidRDefault="00BD3165" w:rsidP="003440A6">
      <w:pPr>
        <w:pStyle w:val="ConsPlusNormal"/>
        <w:tabs>
          <w:tab w:val="num" w:pos="0"/>
        </w:tabs>
        <w:spacing w:line="276" w:lineRule="auto"/>
        <w:ind w:firstLine="709"/>
        <w:contextualSpacing/>
        <w:jc w:val="both"/>
        <w:rPr>
          <w:sz w:val="24"/>
          <w:szCs w:val="24"/>
          <w:lang w:eastAsia="ru-RU"/>
        </w:rPr>
      </w:pPr>
      <w:r w:rsidRPr="003440A6">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165" w:rsidRPr="003440A6" w:rsidRDefault="00BD3165" w:rsidP="003440A6">
      <w:pPr>
        <w:tabs>
          <w:tab w:val="num" w:pos="0"/>
        </w:tabs>
        <w:autoSpaceDE w:val="0"/>
        <w:autoSpaceDN w:val="0"/>
        <w:adjustRightInd w:val="0"/>
        <w:ind w:firstLine="709"/>
        <w:contextualSpacing/>
        <w:jc w:val="both"/>
        <w:rPr>
          <w:rFonts w:ascii="Arial" w:hAnsi="Arial" w:cs="Arial"/>
          <w:sz w:val="24"/>
          <w:szCs w:val="24"/>
        </w:rPr>
      </w:pPr>
      <w:r w:rsidRPr="003440A6">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3165" w:rsidRPr="003440A6" w:rsidRDefault="00BD3165" w:rsidP="003440A6">
      <w:pPr>
        <w:ind w:firstLine="709"/>
        <w:jc w:val="both"/>
        <w:rPr>
          <w:rFonts w:ascii="Arial" w:hAnsi="Arial" w:cs="Arial"/>
          <w:sz w:val="24"/>
          <w:szCs w:val="24"/>
        </w:rPr>
      </w:pPr>
    </w:p>
    <w:p w:rsidR="00BD3165" w:rsidRPr="003440A6" w:rsidRDefault="00BD3165" w:rsidP="003440A6">
      <w:pPr>
        <w:ind w:firstLine="709"/>
        <w:rPr>
          <w:rFonts w:ascii="Arial" w:hAnsi="Arial" w:cs="Arial"/>
          <w:sz w:val="24"/>
          <w:szCs w:val="24"/>
          <w:lang w:eastAsia="ar-SA"/>
        </w:rPr>
      </w:pPr>
    </w:p>
    <w:p w:rsidR="00BD3165" w:rsidRPr="003440A6" w:rsidRDefault="00BD3165" w:rsidP="003440A6">
      <w:pPr>
        <w:ind w:firstLine="709"/>
        <w:rPr>
          <w:rFonts w:ascii="Arial" w:hAnsi="Arial" w:cs="Arial"/>
          <w:sz w:val="24"/>
          <w:szCs w:val="24"/>
          <w:lang w:eastAsia="ar-SA"/>
        </w:rPr>
      </w:pPr>
    </w:p>
    <w:p w:rsidR="00BD3165" w:rsidRPr="003440A6"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Default="00BD3165" w:rsidP="003440A6">
      <w:pPr>
        <w:ind w:firstLine="709"/>
        <w:rPr>
          <w:rFonts w:ascii="Arial" w:hAnsi="Arial" w:cs="Arial"/>
          <w:sz w:val="24"/>
          <w:szCs w:val="24"/>
          <w:lang w:eastAsia="ar-SA"/>
        </w:rPr>
      </w:pPr>
    </w:p>
    <w:p w:rsidR="00BD3165" w:rsidRPr="003440A6" w:rsidRDefault="00BD3165" w:rsidP="003440A6">
      <w:pPr>
        <w:ind w:firstLine="709"/>
        <w:rPr>
          <w:rFonts w:ascii="Arial" w:hAnsi="Arial" w:cs="Arial"/>
          <w:sz w:val="24"/>
          <w:szCs w:val="24"/>
          <w:lang w:eastAsia="ar-SA"/>
        </w:rPr>
      </w:pPr>
    </w:p>
    <w:p w:rsidR="00BD3165" w:rsidRPr="003440A6" w:rsidRDefault="00BD3165" w:rsidP="003440A6">
      <w:pPr>
        <w:ind w:firstLine="709"/>
        <w:rPr>
          <w:rFonts w:ascii="Arial" w:hAnsi="Arial" w:cs="Arial"/>
          <w:sz w:val="24"/>
          <w:szCs w:val="24"/>
          <w:lang w:eastAsia="ar-SA"/>
        </w:rPr>
      </w:pPr>
    </w:p>
    <w:p w:rsidR="00BD3165" w:rsidRDefault="00BD3165" w:rsidP="00193FD5">
      <w:pPr>
        <w:autoSpaceDE w:val="0"/>
        <w:autoSpaceDN w:val="0"/>
        <w:adjustRightInd w:val="0"/>
        <w:ind w:firstLine="709"/>
        <w:rPr>
          <w:rFonts w:ascii="Arial" w:hAnsi="Arial" w:cs="Arial"/>
          <w:b/>
          <w:sz w:val="24"/>
          <w:szCs w:val="24"/>
        </w:rPr>
      </w:pPr>
      <w:r w:rsidRPr="003440A6">
        <w:rPr>
          <w:rFonts w:ascii="Arial" w:hAnsi="Arial" w:cs="Arial"/>
          <w:b/>
          <w:sz w:val="24"/>
          <w:szCs w:val="24"/>
        </w:rPr>
        <w:t xml:space="preserve">                        </w:t>
      </w:r>
      <w:r>
        <w:rPr>
          <w:rFonts w:ascii="Arial" w:hAnsi="Arial" w:cs="Arial"/>
          <w:b/>
          <w:sz w:val="24"/>
          <w:szCs w:val="24"/>
        </w:rPr>
        <w:t xml:space="preserve">                                                  </w:t>
      </w:r>
    </w:p>
    <w:p w:rsidR="00BD3165" w:rsidRDefault="00BD3165" w:rsidP="00193FD5">
      <w:pPr>
        <w:autoSpaceDE w:val="0"/>
        <w:autoSpaceDN w:val="0"/>
        <w:adjustRightInd w:val="0"/>
        <w:ind w:firstLine="709"/>
        <w:rPr>
          <w:rFonts w:ascii="Arial" w:hAnsi="Arial" w:cs="Arial"/>
          <w:b/>
          <w:sz w:val="24"/>
          <w:szCs w:val="24"/>
        </w:rPr>
      </w:pPr>
    </w:p>
    <w:p w:rsidR="00BD3165" w:rsidRDefault="00BD3165" w:rsidP="00193FD5">
      <w:pPr>
        <w:autoSpaceDE w:val="0"/>
        <w:autoSpaceDN w:val="0"/>
        <w:adjustRightInd w:val="0"/>
        <w:ind w:firstLine="709"/>
        <w:rPr>
          <w:rFonts w:ascii="Arial" w:hAnsi="Arial" w:cs="Arial"/>
          <w:b/>
          <w:sz w:val="24"/>
          <w:szCs w:val="24"/>
        </w:rPr>
      </w:pPr>
    </w:p>
    <w:p w:rsidR="00BD3165" w:rsidRDefault="00BD3165" w:rsidP="00193FD5">
      <w:pPr>
        <w:autoSpaceDE w:val="0"/>
        <w:autoSpaceDN w:val="0"/>
        <w:adjustRightInd w:val="0"/>
        <w:ind w:firstLine="709"/>
        <w:rPr>
          <w:rFonts w:ascii="Arial" w:hAnsi="Arial" w:cs="Arial"/>
          <w:b/>
          <w:sz w:val="24"/>
          <w:szCs w:val="24"/>
        </w:rPr>
      </w:pPr>
    </w:p>
    <w:p w:rsidR="00BD3165" w:rsidRDefault="00BD3165" w:rsidP="00193FD5">
      <w:pPr>
        <w:autoSpaceDE w:val="0"/>
        <w:autoSpaceDN w:val="0"/>
        <w:adjustRightInd w:val="0"/>
        <w:ind w:firstLine="709"/>
        <w:rPr>
          <w:rFonts w:ascii="Arial" w:hAnsi="Arial" w:cs="Arial"/>
          <w:b/>
          <w:sz w:val="24"/>
          <w:szCs w:val="24"/>
        </w:rPr>
      </w:pPr>
    </w:p>
    <w:p w:rsidR="00BD3165" w:rsidRDefault="00BD3165" w:rsidP="00193FD5">
      <w:pPr>
        <w:autoSpaceDE w:val="0"/>
        <w:autoSpaceDN w:val="0"/>
        <w:adjustRightInd w:val="0"/>
        <w:ind w:firstLine="709"/>
        <w:rPr>
          <w:rFonts w:ascii="Arial" w:hAnsi="Arial" w:cs="Arial"/>
          <w:b/>
          <w:sz w:val="24"/>
          <w:szCs w:val="24"/>
        </w:rPr>
      </w:pPr>
    </w:p>
    <w:p w:rsidR="00BD3165" w:rsidRPr="00C107B0" w:rsidRDefault="00BD3165" w:rsidP="00C5259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Приложение № 1</w:t>
      </w:r>
    </w:p>
    <w:p w:rsidR="00BD3165" w:rsidRPr="00C107B0" w:rsidRDefault="00BD3165" w:rsidP="00C5259B">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C5259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C5259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Pr="00C107B0" w:rsidRDefault="00BD3165" w:rsidP="00C5259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Default="00BD3165" w:rsidP="00442B16">
      <w:pPr>
        <w:autoSpaceDE w:val="0"/>
        <w:autoSpaceDN w:val="0"/>
        <w:adjustRightInd w:val="0"/>
        <w:spacing w:after="0"/>
        <w:ind w:firstLine="709"/>
        <w:jc w:val="center"/>
        <w:rPr>
          <w:rFonts w:ascii="Arial" w:hAnsi="Arial" w:cs="Arial"/>
          <w:sz w:val="24"/>
          <w:szCs w:val="24"/>
        </w:rPr>
      </w:pPr>
    </w:p>
    <w:p w:rsidR="00BD3165" w:rsidRPr="003440A6" w:rsidRDefault="00BD3165" w:rsidP="00442B16">
      <w:pPr>
        <w:autoSpaceDE w:val="0"/>
        <w:autoSpaceDN w:val="0"/>
        <w:adjustRightInd w:val="0"/>
        <w:spacing w:after="0"/>
        <w:ind w:firstLine="709"/>
        <w:jc w:val="center"/>
        <w:rPr>
          <w:rFonts w:ascii="Arial" w:hAnsi="Arial" w:cs="Arial"/>
          <w:sz w:val="24"/>
          <w:szCs w:val="24"/>
        </w:rPr>
      </w:pP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 xml:space="preserve">1. Место нахождения администрации Стрелицкого городского поселения Семилукского муниципального района Воронежской области: Воронежская область, Семилукский район, п. Стрелица, ул. Центральная, д.1 </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График работы администрации Стрелицкого городского поселения Семилукского муниципального района Воронежской области:</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понедельник - пятница: с 08.00 до 17.00;</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перерыв: с 12.00 до 13.00.</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 xml:space="preserve">Официальный сайт администрации Стрелицкого городского поселения Семилукского муниципального района Воронежской области  в сети Интернет: </w:t>
      </w:r>
      <w:r w:rsidRPr="003440A6">
        <w:rPr>
          <w:rFonts w:ascii="Arial" w:hAnsi="Arial" w:cs="Arial"/>
          <w:sz w:val="24"/>
          <w:szCs w:val="24"/>
          <w:lang w:val="en-US"/>
        </w:rPr>
        <w:t>www</w:t>
      </w:r>
      <w:r w:rsidRPr="003440A6">
        <w:rPr>
          <w:rFonts w:ascii="Arial" w:hAnsi="Arial" w:cs="Arial"/>
          <w:sz w:val="24"/>
          <w:szCs w:val="24"/>
        </w:rPr>
        <w:t>.</w:t>
      </w:r>
      <w:r w:rsidRPr="003440A6">
        <w:rPr>
          <w:rFonts w:ascii="Arial" w:hAnsi="Arial" w:cs="Arial"/>
          <w:sz w:val="24"/>
          <w:szCs w:val="24"/>
          <w:lang w:val="en-US"/>
        </w:rPr>
        <w:t>strelicacity</w:t>
      </w:r>
      <w:r w:rsidRPr="003440A6">
        <w:rPr>
          <w:rFonts w:ascii="Arial" w:hAnsi="Arial" w:cs="Arial"/>
          <w:sz w:val="24"/>
          <w:szCs w:val="24"/>
        </w:rPr>
        <w:t>.</w:t>
      </w:r>
      <w:r w:rsidRPr="003440A6">
        <w:rPr>
          <w:rFonts w:ascii="Arial" w:hAnsi="Arial" w:cs="Arial"/>
          <w:sz w:val="24"/>
          <w:szCs w:val="24"/>
          <w:lang w:val="en-US"/>
        </w:rPr>
        <w:t>ru</w:t>
      </w:r>
      <w:r w:rsidRPr="003440A6">
        <w:rPr>
          <w:rFonts w:ascii="Arial" w:hAnsi="Arial" w:cs="Arial"/>
          <w:sz w:val="24"/>
          <w:szCs w:val="24"/>
        </w:rPr>
        <w:t>.</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 xml:space="preserve">Адрес электронной почты администрации Стрелицкого городского поселения Семилукского муниципального района Воронежской области: </w:t>
      </w:r>
      <w:r w:rsidRPr="003440A6">
        <w:rPr>
          <w:rFonts w:ascii="Arial" w:hAnsi="Arial" w:cs="Arial"/>
          <w:sz w:val="24"/>
          <w:szCs w:val="24"/>
          <w:lang w:val="en-US"/>
        </w:rPr>
        <w:t>strelica</w:t>
      </w:r>
      <w:r w:rsidRPr="003440A6">
        <w:rPr>
          <w:rFonts w:ascii="Arial" w:hAnsi="Arial" w:cs="Arial"/>
          <w:sz w:val="24"/>
          <w:szCs w:val="24"/>
        </w:rPr>
        <w:t>-</w:t>
      </w:r>
      <w:r w:rsidRPr="003440A6">
        <w:rPr>
          <w:rFonts w:ascii="Arial" w:hAnsi="Arial" w:cs="Arial"/>
          <w:sz w:val="24"/>
          <w:szCs w:val="24"/>
          <w:lang w:val="en-US"/>
        </w:rPr>
        <w:t>adm</w:t>
      </w:r>
      <w:r w:rsidRPr="003440A6">
        <w:rPr>
          <w:rFonts w:ascii="Arial" w:hAnsi="Arial" w:cs="Arial"/>
          <w:sz w:val="24"/>
          <w:szCs w:val="24"/>
        </w:rPr>
        <w:t>@</w:t>
      </w:r>
      <w:r w:rsidRPr="003440A6">
        <w:rPr>
          <w:rFonts w:ascii="Arial" w:hAnsi="Arial" w:cs="Arial"/>
          <w:sz w:val="24"/>
          <w:szCs w:val="24"/>
          <w:lang w:val="en-US"/>
        </w:rPr>
        <w:t>mail</w:t>
      </w:r>
      <w:r w:rsidRPr="003440A6">
        <w:rPr>
          <w:rFonts w:ascii="Arial" w:hAnsi="Arial" w:cs="Arial"/>
          <w:sz w:val="24"/>
          <w:szCs w:val="24"/>
        </w:rPr>
        <w:t>.</w:t>
      </w:r>
      <w:r w:rsidRPr="003440A6">
        <w:rPr>
          <w:rFonts w:ascii="Arial" w:hAnsi="Arial" w:cs="Arial"/>
          <w:sz w:val="24"/>
          <w:szCs w:val="24"/>
          <w:lang w:val="en-US"/>
        </w:rPr>
        <w:t>ru</w:t>
      </w:r>
      <w:r w:rsidRPr="003440A6">
        <w:rPr>
          <w:rFonts w:ascii="Arial" w:hAnsi="Arial" w:cs="Arial"/>
          <w:sz w:val="24"/>
          <w:szCs w:val="24"/>
        </w:rPr>
        <w:t>.</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2. Телефоны для справок: 8(47372)52215.</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3.1. Место нахождения АУ «МФЦ»: 394026, г. Воронеж, ул. Дружинников, 3б (Коминтерновский район).</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Телефон для справок АУ «МФЦ»: (473) 226-99-99.</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Официальный сайт АУ «МФЦ» в сети Интернет: mfc.vrn.ru.</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Адрес электронной почты АУ «МФЦ»: odno-okno@mail.ru.</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График работы АУ «МФЦ»:</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вторник, четверг, пятница: с 09.00 до 18.00;</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среда: с 11.00 до 20.00;</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суббота: с 09.00 до 16.45.</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3.2. Место нахождения филиала АУ «МФЦ» в муниципальном районе:</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396901, Воронежская область, г.Семилуки, ул. Дзержинского, 9;</w:t>
      </w:r>
    </w:p>
    <w:p w:rsidR="00BD3165" w:rsidRPr="003440A6" w:rsidRDefault="00BD3165" w:rsidP="00C5259B">
      <w:pPr>
        <w:spacing w:after="0"/>
        <w:ind w:firstLine="709"/>
        <w:jc w:val="both"/>
        <w:rPr>
          <w:rFonts w:ascii="Arial" w:hAnsi="Arial" w:cs="Arial"/>
          <w:sz w:val="24"/>
          <w:szCs w:val="24"/>
        </w:rPr>
      </w:pPr>
      <w:r w:rsidRPr="003440A6">
        <w:rPr>
          <w:rFonts w:ascii="Arial" w:hAnsi="Arial" w:cs="Arial"/>
          <w:sz w:val="24"/>
          <w:szCs w:val="24"/>
        </w:rPr>
        <w:t>Телефон для справок филиала АУ «МФЦ»: 8 (47372) 2-79-59.</w:t>
      </w:r>
    </w:p>
    <w:p w:rsidR="00BD3165" w:rsidRDefault="00BD3165" w:rsidP="00C5259B">
      <w:pPr>
        <w:spacing w:after="0"/>
        <w:ind w:firstLine="709"/>
        <w:jc w:val="both"/>
        <w:rPr>
          <w:rFonts w:ascii="Arial" w:hAnsi="Arial" w:cs="Arial"/>
          <w:sz w:val="24"/>
          <w:szCs w:val="24"/>
        </w:rPr>
      </w:pPr>
      <w:r w:rsidRPr="003440A6">
        <w:rPr>
          <w:rFonts w:ascii="Arial" w:hAnsi="Arial" w:cs="Arial"/>
          <w:sz w:val="24"/>
          <w:szCs w:val="24"/>
        </w:rPr>
        <w:t>График работы филиала АУ «МФЦ»: вт 8:00–17:00, перерыв 12:00–12:45; ср 11:00–20:00, перерыв 15:00–15:45; чт,пт 8:00–17:00, перерыв 12:00–12:45; сб 8:00–15:45, перерыв 12:00–12:45</w:t>
      </w:r>
    </w:p>
    <w:p w:rsidR="00BD3165" w:rsidRDefault="00BD3165" w:rsidP="00C5259B">
      <w:pPr>
        <w:spacing w:after="0"/>
        <w:ind w:firstLine="709"/>
        <w:jc w:val="both"/>
        <w:rPr>
          <w:rFonts w:ascii="Arial" w:hAnsi="Arial" w:cs="Arial"/>
          <w:sz w:val="24"/>
          <w:szCs w:val="24"/>
        </w:rPr>
      </w:pPr>
    </w:p>
    <w:p w:rsidR="00BD3165" w:rsidRDefault="00BD3165" w:rsidP="00C5259B">
      <w:pPr>
        <w:spacing w:after="0"/>
        <w:ind w:firstLine="709"/>
        <w:jc w:val="both"/>
        <w:rPr>
          <w:rFonts w:ascii="Arial" w:hAnsi="Arial" w:cs="Arial"/>
          <w:sz w:val="24"/>
          <w:szCs w:val="24"/>
        </w:rPr>
      </w:pPr>
    </w:p>
    <w:p w:rsidR="00BD3165" w:rsidRDefault="00BD3165" w:rsidP="00C5259B">
      <w:pPr>
        <w:spacing w:after="0"/>
        <w:ind w:firstLine="709"/>
        <w:jc w:val="both"/>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Default="00BD3165" w:rsidP="00442B16">
      <w:pPr>
        <w:spacing w:after="0"/>
        <w:ind w:firstLine="709"/>
        <w:rPr>
          <w:rFonts w:ascii="Arial" w:hAnsi="Arial" w:cs="Arial"/>
          <w:sz w:val="24"/>
          <w:szCs w:val="24"/>
        </w:rPr>
      </w:pPr>
    </w:p>
    <w:p w:rsidR="00BD3165" w:rsidRPr="00C107B0" w:rsidRDefault="00BD3165" w:rsidP="00DB4A52">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2</w:t>
      </w:r>
    </w:p>
    <w:p w:rsidR="00BD3165" w:rsidRPr="00C107B0" w:rsidRDefault="00BD3165" w:rsidP="00DB4A52">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Pr="003440A6" w:rsidRDefault="00BD3165" w:rsidP="003440A6">
      <w:pPr>
        <w:widowControl w:val="0"/>
        <w:autoSpaceDE w:val="0"/>
        <w:autoSpaceDN w:val="0"/>
        <w:adjustRightInd w:val="0"/>
        <w:jc w:val="righ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p>
    <w:p w:rsidR="00BD3165" w:rsidRPr="003440A6" w:rsidRDefault="00BD3165" w:rsidP="003440A6">
      <w:pPr>
        <w:widowControl w:val="0"/>
        <w:autoSpaceDE w:val="0"/>
        <w:autoSpaceDN w:val="0"/>
        <w:adjustRightInd w:val="0"/>
        <w:jc w:val="right"/>
        <w:rPr>
          <w:rFonts w:ascii="Arial" w:hAnsi="Arial" w:cs="Arial"/>
          <w:sz w:val="24"/>
          <w:szCs w:val="24"/>
        </w:rPr>
      </w:pPr>
      <w:r w:rsidRPr="003440A6">
        <w:rPr>
          <w:rFonts w:ascii="Arial" w:hAnsi="Arial" w:cs="Arial"/>
          <w:sz w:val="24"/>
          <w:szCs w:val="24"/>
        </w:rPr>
        <w:t>Форма разрешения</w:t>
      </w:r>
    </w:p>
    <w:p w:rsidR="00BD3165" w:rsidRPr="003440A6" w:rsidRDefault="00BD3165" w:rsidP="002B0774">
      <w:pPr>
        <w:autoSpaceDE w:val="0"/>
        <w:autoSpaceDN w:val="0"/>
        <w:adjustRightInd w:val="0"/>
        <w:spacing w:after="0"/>
        <w:jc w:val="center"/>
        <w:rPr>
          <w:rFonts w:ascii="Arial" w:hAnsi="Arial" w:cs="Arial"/>
          <w:bCs/>
          <w:sz w:val="24"/>
          <w:szCs w:val="24"/>
        </w:rPr>
      </w:pPr>
      <w:r w:rsidRPr="003440A6">
        <w:rPr>
          <w:rFonts w:ascii="Arial" w:hAnsi="Arial" w:cs="Arial"/>
          <w:bCs/>
          <w:sz w:val="24"/>
          <w:szCs w:val="24"/>
        </w:rPr>
        <w:t>РАЗРЕШЕНИЕ</w:t>
      </w:r>
    </w:p>
    <w:p w:rsidR="00BD3165" w:rsidRPr="003440A6" w:rsidRDefault="00BD3165" w:rsidP="002B0774">
      <w:pPr>
        <w:autoSpaceDE w:val="0"/>
        <w:autoSpaceDN w:val="0"/>
        <w:adjustRightInd w:val="0"/>
        <w:spacing w:after="0"/>
        <w:jc w:val="center"/>
        <w:rPr>
          <w:rFonts w:ascii="Arial" w:hAnsi="Arial" w:cs="Arial"/>
          <w:bCs/>
          <w:sz w:val="24"/>
          <w:szCs w:val="24"/>
        </w:rPr>
      </w:pPr>
      <w:r w:rsidRPr="003440A6">
        <w:rPr>
          <w:rFonts w:ascii="Arial" w:hAnsi="Arial" w:cs="Arial"/>
          <w:bCs/>
          <w:sz w:val="24"/>
          <w:szCs w:val="24"/>
        </w:rPr>
        <w:t>НА ПРАВО ОРГАНИЗАЦИИ РОЗНИЧНОГО РЫНКА</w:t>
      </w:r>
    </w:p>
    <w:p w:rsidR="00BD3165" w:rsidRPr="003440A6" w:rsidRDefault="00BD3165" w:rsidP="002B0774">
      <w:pPr>
        <w:autoSpaceDE w:val="0"/>
        <w:autoSpaceDN w:val="0"/>
        <w:adjustRightInd w:val="0"/>
        <w:spacing w:after="0"/>
        <w:ind w:firstLine="540"/>
        <w:jc w:val="both"/>
        <w:outlineLvl w:val="0"/>
        <w:rPr>
          <w:rFonts w:ascii="Arial" w:hAnsi="Arial" w:cs="Arial"/>
          <w:sz w:val="24"/>
          <w:szCs w:val="24"/>
        </w:rPr>
      </w:pP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 xml:space="preserve">__________________                 </w:t>
      </w:r>
      <w:r>
        <w:rPr>
          <w:rFonts w:ascii="Arial" w:hAnsi="Arial" w:cs="Arial"/>
          <w:sz w:val="24"/>
          <w:szCs w:val="24"/>
        </w:rPr>
        <w:t xml:space="preserve">                     </w:t>
      </w:r>
      <w:r w:rsidRPr="003440A6">
        <w:rPr>
          <w:rFonts w:ascii="Arial" w:hAnsi="Arial" w:cs="Arial"/>
          <w:sz w:val="24"/>
          <w:szCs w:val="24"/>
        </w:rPr>
        <w:t xml:space="preserve">             от «____» ___________ 20__ года</w:t>
      </w:r>
    </w:p>
    <w:p w:rsidR="00BD3165" w:rsidRPr="00DB4A52" w:rsidRDefault="00BD3165" w:rsidP="002B0774">
      <w:pPr>
        <w:pStyle w:val="ConsPlusNonformat"/>
        <w:rPr>
          <w:rFonts w:ascii="Arial" w:hAnsi="Arial" w:cs="Arial"/>
        </w:rPr>
      </w:pPr>
      <w:r w:rsidRPr="00DB4A52">
        <w:rPr>
          <w:rFonts w:ascii="Arial" w:hAnsi="Arial" w:cs="Arial"/>
        </w:rPr>
        <w:t>(номер разрешения)</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2B0774">
      <w:pPr>
        <w:pStyle w:val="ConsPlusNonformat"/>
        <w:rPr>
          <w:rFonts w:ascii="Arial" w:hAnsi="Arial" w:cs="Arial"/>
        </w:rPr>
      </w:pPr>
      <w:r w:rsidRPr="003440A6">
        <w:rPr>
          <w:rFonts w:ascii="Arial" w:hAnsi="Arial" w:cs="Arial"/>
          <w:sz w:val="24"/>
          <w:szCs w:val="24"/>
        </w:rPr>
        <w:t xml:space="preserve">        </w:t>
      </w:r>
      <w:r>
        <w:rPr>
          <w:rFonts w:ascii="Arial" w:hAnsi="Arial" w:cs="Arial"/>
          <w:sz w:val="24"/>
          <w:szCs w:val="24"/>
        </w:rPr>
        <w:t xml:space="preserve">               </w:t>
      </w:r>
      <w:r w:rsidRPr="003440A6">
        <w:rPr>
          <w:rFonts w:ascii="Arial" w:hAnsi="Arial" w:cs="Arial"/>
          <w:sz w:val="24"/>
          <w:szCs w:val="24"/>
        </w:rPr>
        <w:t xml:space="preserve"> </w:t>
      </w:r>
      <w:r w:rsidRPr="00DB4A52">
        <w:rPr>
          <w:rFonts w:ascii="Arial" w:hAnsi="Arial" w:cs="Arial"/>
        </w:rPr>
        <w:t>(наименование органа местного самоуправления, выдавшего разрешение)</w:t>
      </w:r>
    </w:p>
    <w:p w:rsidR="00BD3165" w:rsidRPr="00DB4A52" w:rsidRDefault="00BD3165" w:rsidP="002B0774">
      <w:pPr>
        <w:pStyle w:val="ConsPlusNonformat"/>
        <w:rPr>
          <w:rFonts w:ascii="Arial" w:hAnsi="Arial" w:cs="Arial"/>
        </w:rPr>
      </w:pP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Разрешение выдано _____________________________________________________________</w:t>
      </w:r>
      <w:r>
        <w:rPr>
          <w:rFonts w:ascii="Arial" w:hAnsi="Arial" w:cs="Arial"/>
          <w:sz w:val="24"/>
          <w:szCs w:val="24"/>
        </w:rPr>
        <w:t>____________</w:t>
      </w:r>
    </w:p>
    <w:p w:rsidR="00BD3165" w:rsidRPr="00DB4A52" w:rsidRDefault="00BD3165" w:rsidP="00DB4A52">
      <w:pPr>
        <w:pStyle w:val="ConsPlusNonformat"/>
        <w:rPr>
          <w:rFonts w:ascii="Arial" w:hAnsi="Arial" w:cs="Arial"/>
        </w:rPr>
      </w:pPr>
      <w:r>
        <w:rPr>
          <w:rFonts w:ascii="Arial" w:hAnsi="Arial" w:cs="Arial"/>
          <w:sz w:val="24"/>
          <w:szCs w:val="24"/>
        </w:rPr>
        <w:t xml:space="preserve"> </w:t>
      </w:r>
      <w:r w:rsidRPr="003440A6">
        <w:rPr>
          <w:rFonts w:ascii="Arial" w:hAnsi="Arial" w:cs="Arial"/>
          <w:sz w:val="24"/>
          <w:szCs w:val="24"/>
        </w:rPr>
        <w:t xml:space="preserve"> </w:t>
      </w:r>
      <w:r w:rsidRPr="00DB4A52">
        <w:rPr>
          <w:rFonts w:ascii="Arial" w:hAnsi="Arial" w:cs="Arial"/>
        </w:rPr>
        <w:t xml:space="preserve">(полное и (если имеется) сокращенное наименования, в том числе фирменное наименование </w:t>
      </w:r>
    </w:p>
    <w:p w:rsidR="00BD3165" w:rsidRPr="00DB4A52" w:rsidRDefault="00BD3165" w:rsidP="002B0774">
      <w:pPr>
        <w:pStyle w:val="ConsPlusNonformat"/>
        <w:rPr>
          <w:rFonts w:ascii="Arial" w:hAnsi="Arial" w:cs="Arial"/>
        </w:rPr>
      </w:pPr>
    </w:p>
    <w:p w:rsidR="00BD3165" w:rsidRPr="003440A6" w:rsidRDefault="00BD3165" w:rsidP="00DB4A52">
      <w:pPr>
        <w:pStyle w:val="ConsPlusNonformat"/>
        <w:jc w:val="center"/>
        <w:rPr>
          <w:rFonts w:ascii="Arial" w:hAnsi="Arial" w:cs="Arial"/>
          <w:sz w:val="24"/>
          <w:szCs w:val="24"/>
        </w:rPr>
      </w:pPr>
      <w:r w:rsidRPr="003440A6">
        <w:rPr>
          <w:rFonts w:ascii="Arial" w:hAnsi="Arial" w:cs="Arial"/>
          <w:sz w:val="24"/>
          <w:szCs w:val="24"/>
        </w:rPr>
        <w:t>______________________________________________</w:t>
      </w:r>
      <w:r>
        <w:rPr>
          <w:rFonts w:ascii="Arial" w:hAnsi="Arial" w:cs="Arial"/>
          <w:sz w:val="24"/>
          <w:szCs w:val="24"/>
        </w:rPr>
        <w:t>__________________________</w:t>
      </w:r>
      <w:r w:rsidRPr="00DB4A52">
        <w:rPr>
          <w:rFonts w:ascii="Arial" w:hAnsi="Arial" w:cs="Arial"/>
        </w:rPr>
        <w:t xml:space="preserve"> юридического лица)</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Организационно-правовая форма</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юридического лица __________________________________________________________</w:t>
      </w:r>
      <w:r>
        <w:rPr>
          <w:rFonts w:ascii="Arial" w:hAnsi="Arial" w:cs="Arial"/>
          <w:sz w:val="24"/>
          <w:szCs w:val="24"/>
        </w:rPr>
        <w:t>____________</w:t>
      </w:r>
      <w:r w:rsidRPr="003440A6">
        <w:rPr>
          <w:rFonts w:ascii="Arial" w:hAnsi="Arial" w:cs="Arial"/>
          <w:sz w:val="24"/>
          <w:szCs w:val="24"/>
        </w:rPr>
        <w:t>___</w:t>
      </w:r>
    </w:p>
    <w:p w:rsidR="00BD3165" w:rsidRPr="003440A6" w:rsidRDefault="00BD3165" w:rsidP="002B0774">
      <w:pPr>
        <w:pStyle w:val="ConsPlusNonformat"/>
        <w:rPr>
          <w:rFonts w:ascii="Arial" w:hAnsi="Arial" w:cs="Arial"/>
          <w:sz w:val="24"/>
          <w:szCs w:val="24"/>
        </w:rPr>
      </w:pP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Идентификационный номер</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налогоплательщика _________________________________________________________</w:t>
      </w:r>
      <w:r>
        <w:rPr>
          <w:rFonts w:ascii="Arial" w:hAnsi="Arial" w:cs="Arial"/>
          <w:sz w:val="24"/>
          <w:szCs w:val="24"/>
        </w:rPr>
        <w:t>____________</w:t>
      </w:r>
      <w:r w:rsidRPr="003440A6">
        <w:rPr>
          <w:rFonts w:ascii="Arial" w:hAnsi="Arial" w:cs="Arial"/>
          <w:sz w:val="24"/>
          <w:szCs w:val="24"/>
        </w:rPr>
        <w:t>____</w:t>
      </w:r>
    </w:p>
    <w:p w:rsidR="00BD3165" w:rsidRPr="003440A6" w:rsidRDefault="00BD3165" w:rsidP="002B0774">
      <w:pPr>
        <w:pStyle w:val="ConsPlusNonformat"/>
        <w:rPr>
          <w:rFonts w:ascii="Arial" w:hAnsi="Arial" w:cs="Arial"/>
          <w:sz w:val="24"/>
          <w:szCs w:val="24"/>
        </w:rPr>
      </w:pP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Место нахождения</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юридического лица _______________________________________________________</w:t>
      </w:r>
      <w:r>
        <w:rPr>
          <w:rFonts w:ascii="Arial" w:hAnsi="Arial" w:cs="Arial"/>
          <w:sz w:val="24"/>
          <w:szCs w:val="24"/>
        </w:rPr>
        <w:t>____________</w:t>
      </w:r>
      <w:r w:rsidRPr="003440A6">
        <w:rPr>
          <w:rFonts w:ascii="Arial" w:hAnsi="Arial" w:cs="Arial"/>
          <w:sz w:val="24"/>
          <w:szCs w:val="24"/>
        </w:rPr>
        <w:t>______</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(указывается юридический и почтовый адреса)</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Тип рынка ______________________________________________________________</w:t>
      </w:r>
      <w:r>
        <w:rPr>
          <w:rFonts w:ascii="Arial" w:hAnsi="Arial" w:cs="Arial"/>
          <w:sz w:val="24"/>
          <w:szCs w:val="24"/>
        </w:rPr>
        <w:t>____</w:t>
      </w:r>
      <w:r w:rsidRPr="003440A6">
        <w:rPr>
          <w:rFonts w:ascii="Arial" w:hAnsi="Arial" w:cs="Arial"/>
          <w:sz w:val="24"/>
          <w:szCs w:val="24"/>
        </w:rPr>
        <w:t>_______</w:t>
      </w:r>
    </w:p>
    <w:p w:rsidR="00BD3165" w:rsidRPr="003440A6" w:rsidRDefault="00BD3165" w:rsidP="002B0774">
      <w:pPr>
        <w:pStyle w:val="ConsPlusNonformat"/>
        <w:rPr>
          <w:rFonts w:ascii="Arial" w:hAnsi="Arial" w:cs="Arial"/>
          <w:sz w:val="24"/>
          <w:szCs w:val="24"/>
        </w:rPr>
      </w:pP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Место расположения объекта или объектов недвижимости, где</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предполагается организовать рынок __________________________________________</w:t>
      </w:r>
      <w:r>
        <w:rPr>
          <w:rFonts w:ascii="Arial" w:hAnsi="Arial" w:cs="Arial"/>
          <w:sz w:val="24"/>
          <w:szCs w:val="24"/>
        </w:rPr>
        <w:t>____________________________</w:t>
      </w:r>
      <w:r w:rsidRPr="003440A6">
        <w:rPr>
          <w:rFonts w:ascii="Arial" w:hAnsi="Arial" w:cs="Arial"/>
          <w:sz w:val="24"/>
          <w:szCs w:val="24"/>
        </w:rPr>
        <w:t>___</w:t>
      </w:r>
    </w:p>
    <w:p w:rsidR="00BD3165" w:rsidRPr="003440A6" w:rsidRDefault="00BD3165" w:rsidP="002B0774">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Дата принятия решения о предоставлении разр</w:t>
      </w:r>
      <w:r>
        <w:rPr>
          <w:rFonts w:ascii="Arial" w:hAnsi="Arial" w:cs="Arial"/>
          <w:sz w:val="24"/>
          <w:szCs w:val="24"/>
        </w:rPr>
        <w:t>ешения «_____» __________</w:t>
      </w:r>
      <w:r w:rsidRPr="003440A6">
        <w:rPr>
          <w:rFonts w:ascii="Arial" w:hAnsi="Arial" w:cs="Arial"/>
          <w:sz w:val="24"/>
          <w:szCs w:val="24"/>
        </w:rPr>
        <w:t xml:space="preserve"> 20__ года.</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Срок действия разрешения до «_____» _______________ 20__ года.</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М.П.            ___________________              ______________________________</w:t>
      </w:r>
    </w:p>
    <w:p w:rsidR="00BD3165" w:rsidRPr="00DB4A52" w:rsidRDefault="00BD3165" w:rsidP="003440A6">
      <w:pPr>
        <w:pStyle w:val="ConsPlusNonformat"/>
        <w:rPr>
          <w:rFonts w:ascii="Arial" w:hAnsi="Arial" w:cs="Arial"/>
        </w:rPr>
      </w:pPr>
      <w:r w:rsidRPr="00DB4A52">
        <w:rPr>
          <w:rFonts w:ascii="Arial" w:hAnsi="Arial" w:cs="Arial"/>
        </w:rPr>
        <w:t xml:space="preserve">                    </w:t>
      </w:r>
      <w:r>
        <w:rPr>
          <w:rFonts w:ascii="Arial" w:hAnsi="Arial" w:cs="Arial"/>
        </w:rPr>
        <w:t xml:space="preserve">                </w:t>
      </w:r>
      <w:r w:rsidRPr="00DB4A52">
        <w:rPr>
          <w:rFonts w:ascii="Arial" w:hAnsi="Arial" w:cs="Arial"/>
        </w:rPr>
        <w:t xml:space="preserve"> (подпись)                    </w:t>
      </w:r>
      <w:r>
        <w:rPr>
          <w:rFonts w:ascii="Arial" w:hAnsi="Arial" w:cs="Arial"/>
        </w:rPr>
        <w:t xml:space="preserve">                                 </w:t>
      </w:r>
      <w:r w:rsidRPr="00DB4A52">
        <w:rPr>
          <w:rFonts w:ascii="Arial" w:hAnsi="Arial" w:cs="Arial"/>
        </w:rPr>
        <w:t xml:space="preserve">            (Ф.И.О.)</w:t>
      </w:r>
    </w:p>
    <w:p w:rsidR="00BD3165" w:rsidRPr="00DB4A52" w:rsidRDefault="00BD3165" w:rsidP="003440A6">
      <w:pPr>
        <w:widowControl w:val="0"/>
        <w:autoSpaceDE w:val="0"/>
        <w:autoSpaceDN w:val="0"/>
        <w:adjustRightInd w:val="0"/>
        <w:jc w:val="both"/>
        <w:rPr>
          <w:rFonts w:ascii="Arial" w:hAnsi="Arial" w:cs="Arial"/>
          <w:sz w:val="20"/>
          <w:szCs w:val="20"/>
        </w:rPr>
      </w:pPr>
    </w:p>
    <w:p w:rsidR="00BD3165" w:rsidRPr="00C107B0" w:rsidRDefault="00BD3165" w:rsidP="00DB4A52">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3</w:t>
      </w:r>
    </w:p>
    <w:p w:rsidR="00BD3165" w:rsidRPr="00C107B0" w:rsidRDefault="00BD3165" w:rsidP="00DB4A52">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Pr="003440A6" w:rsidRDefault="00BD3165" w:rsidP="00DB4A52">
      <w:pPr>
        <w:widowControl w:val="0"/>
        <w:autoSpaceDE w:val="0"/>
        <w:autoSpaceDN w:val="0"/>
        <w:adjustRightInd w:val="0"/>
        <w:jc w:val="righ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p>
    <w:p w:rsidR="00BD3165" w:rsidRPr="003440A6" w:rsidRDefault="00BD3165" w:rsidP="00DB4A52">
      <w:pPr>
        <w:widowControl w:val="0"/>
        <w:autoSpaceDE w:val="0"/>
        <w:autoSpaceDN w:val="0"/>
        <w:adjustRightInd w:val="0"/>
        <w:jc w:val="right"/>
        <w:rPr>
          <w:rFonts w:ascii="Arial" w:hAnsi="Arial" w:cs="Arial"/>
          <w:sz w:val="24"/>
          <w:szCs w:val="24"/>
        </w:rPr>
      </w:pPr>
      <w:r w:rsidRPr="003440A6">
        <w:rPr>
          <w:rFonts w:ascii="Arial" w:hAnsi="Arial" w:cs="Arial"/>
          <w:sz w:val="24"/>
          <w:szCs w:val="24"/>
        </w:rPr>
        <w:t>Форма уведомления</w:t>
      </w:r>
    </w:p>
    <w:p w:rsidR="00BD3165" w:rsidRPr="003440A6" w:rsidRDefault="00BD3165" w:rsidP="003440A6">
      <w:pPr>
        <w:widowControl w:val="0"/>
        <w:autoSpaceDE w:val="0"/>
        <w:autoSpaceDN w:val="0"/>
        <w:adjustRightInd w:val="0"/>
        <w:jc w:val="center"/>
        <w:rPr>
          <w:rFonts w:ascii="Arial" w:hAnsi="Arial" w:cs="Arial"/>
          <w:sz w:val="24"/>
          <w:szCs w:val="24"/>
        </w:rPr>
      </w:pPr>
      <w:r w:rsidRPr="003440A6">
        <w:rPr>
          <w:rFonts w:ascii="Arial" w:hAnsi="Arial" w:cs="Arial"/>
          <w:sz w:val="24"/>
          <w:szCs w:val="24"/>
        </w:rPr>
        <w:t>УВЕДОМЛЕНИЕ</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Кому: ____________________________________________________________________</w:t>
      </w:r>
      <w:r>
        <w:rPr>
          <w:rFonts w:ascii="Arial" w:hAnsi="Arial" w:cs="Arial"/>
          <w:sz w:val="24"/>
          <w:szCs w:val="24"/>
        </w:rPr>
        <w:t>____</w:t>
      </w:r>
      <w:r w:rsidRPr="003440A6">
        <w:rPr>
          <w:rFonts w:ascii="Arial" w:hAnsi="Arial" w:cs="Arial"/>
          <w:sz w:val="24"/>
          <w:szCs w:val="24"/>
        </w:rPr>
        <w:t>_</w:t>
      </w:r>
    </w:p>
    <w:p w:rsidR="00BD3165" w:rsidRPr="00DB4A52" w:rsidRDefault="00BD3165" w:rsidP="00DB4A52">
      <w:pPr>
        <w:pStyle w:val="ConsPlusNonformat"/>
        <w:jc w:val="center"/>
        <w:rPr>
          <w:rFonts w:ascii="Arial" w:hAnsi="Arial" w:cs="Arial"/>
        </w:rPr>
      </w:pPr>
      <w:r w:rsidRPr="00DB4A52">
        <w:rPr>
          <w:rFonts w:ascii="Arial" w:hAnsi="Arial" w:cs="Arial"/>
        </w:rPr>
        <w:t>(полное и (если имеется) сокращенное наименования, в том числе</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фирменное наименование юридического лица)</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Место нахождения</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юридического лица _____________________________________________________________</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Рассмотрев заявление о предоставлении разрешения   на   право   организации</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розничного рынка, _____________________________________________________________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(наименование органа местного самоуправления)</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_____________________________________________________________</w:t>
      </w:r>
      <w:r>
        <w:rPr>
          <w:rFonts w:ascii="Arial" w:hAnsi="Arial" w:cs="Arial"/>
          <w:sz w:val="24"/>
          <w:szCs w:val="24"/>
        </w:rPr>
        <w:t>_____________</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принято решение*: (нужное заполнить)</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1) предоставить разрешение на право организации розничного рынка 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(месторасположение объекта или объектов, где предполагается организовать</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рынок, тип рынка)</w:t>
      </w:r>
    </w:p>
    <w:p w:rsidR="00BD3165"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2) отказать в предоставлении разрешения на право организации  розничного  рынка</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(месторасположение объекта или объектов, где предполагается организовать</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DB4A52" w:rsidRDefault="00BD3165" w:rsidP="00DB4A52">
      <w:pPr>
        <w:pStyle w:val="ConsPlusNonformat"/>
        <w:jc w:val="center"/>
        <w:rPr>
          <w:rFonts w:ascii="Arial" w:hAnsi="Arial" w:cs="Arial"/>
        </w:rPr>
      </w:pPr>
      <w:r w:rsidRPr="00DB4A52">
        <w:rPr>
          <w:rFonts w:ascii="Arial" w:hAnsi="Arial" w:cs="Arial"/>
        </w:rPr>
        <w:t>рынок, тип рынка)</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Причины отказа:</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w:t>
      </w:r>
      <w:r>
        <w:rPr>
          <w:rFonts w:ascii="Arial" w:hAnsi="Arial" w:cs="Arial"/>
          <w:sz w:val="24"/>
          <w:szCs w:val="24"/>
        </w:rPr>
        <w:t>___________________________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w:t>
      </w:r>
      <w:r>
        <w:rPr>
          <w:rFonts w:ascii="Arial" w:hAnsi="Arial" w:cs="Arial"/>
          <w:sz w:val="24"/>
          <w:szCs w:val="24"/>
        </w:rPr>
        <w:t>___________________________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w:t>
      </w:r>
      <w:r>
        <w:rPr>
          <w:rFonts w:ascii="Arial" w:hAnsi="Arial" w:cs="Arial"/>
          <w:sz w:val="24"/>
          <w:szCs w:val="24"/>
        </w:rPr>
        <w:t>__________________________</w:t>
      </w: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М.П. ___________________               </w:t>
      </w:r>
      <w:r>
        <w:rPr>
          <w:rFonts w:ascii="Arial" w:hAnsi="Arial" w:cs="Arial"/>
          <w:sz w:val="24"/>
          <w:szCs w:val="24"/>
        </w:rPr>
        <w:t xml:space="preserve">            </w:t>
      </w:r>
      <w:r w:rsidRPr="003440A6">
        <w:rPr>
          <w:rFonts w:ascii="Arial" w:hAnsi="Arial" w:cs="Arial"/>
          <w:sz w:val="24"/>
          <w:szCs w:val="24"/>
        </w:rPr>
        <w:t xml:space="preserve">    </w:t>
      </w:r>
      <w:r>
        <w:rPr>
          <w:rFonts w:ascii="Arial" w:hAnsi="Arial" w:cs="Arial"/>
          <w:sz w:val="24"/>
          <w:szCs w:val="24"/>
        </w:rPr>
        <w:t xml:space="preserve">    </w:t>
      </w:r>
      <w:r w:rsidRPr="003440A6">
        <w:rPr>
          <w:rFonts w:ascii="Arial" w:hAnsi="Arial" w:cs="Arial"/>
          <w:sz w:val="24"/>
          <w:szCs w:val="24"/>
        </w:rPr>
        <w:t>__________________________</w:t>
      </w:r>
      <w:r>
        <w:rPr>
          <w:rFonts w:ascii="Arial" w:hAnsi="Arial" w:cs="Arial"/>
          <w:sz w:val="24"/>
          <w:szCs w:val="24"/>
        </w:rPr>
        <w:t>___</w:t>
      </w:r>
    </w:p>
    <w:p w:rsidR="00BD3165" w:rsidRPr="00DB4A52" w:rsidRDefault="00BD3165" w:rsidP="003440A6">
      <w:pPr>
        <w:pStyle w:val="ConsPlusNonformat"/>
        <w:rPr>
          <w:rFonts w:ascii="Arial" w:hAnsi="Arial" w:cs="Arial"/>
        </w:rPr>
      </w:pPr>
      <w:r w:rsidRPr="00DB4A52">
        <w:rPr>
          <w:rFonts w:ascii="Arial" w:hAnsi="Arial" w:cs="Arial"/>
        </w:rPr>
        <w:t xml:space="preserve">         </w:t>
      </w:r>
      <w:r>
        <w:rPr>
          <w:rFonts w:ascii="Arial" w:hAnsi="Arial" w:cs="Arial"/>
        </w:rPr>
        <w:t xml:space="preserve">            </w:t>
      </w:r>
      <w:r w:rsidRPr="00DB4A52">
        <w:rPr>
          <w:rFonts w:ascii="Arial" w:hAnsi="Arial" w:cs="Arial"/>
        </w:rPr>
        <w:t xml:space="preserve"> (подпись)                                                                             </w:t>
      </w:r>
      <w:r>
        <w:rPr>
          <w:rFonts w:ascii="Arial" w:hAnsi="Arial" w:cs="Arial"/>
        </w:rPr>
        <w:t xml:space="preserve">       </w:t>
      </w:r>
      <w:r w:rsidRPr="00DB4A52">
        <w:rPr>
          <w:rFonts w:ascii="Arial" w:hAnsi="Arial" w:cs="Arial"/>
        </w:rPr>
        <w:t xml:space="preserve">  (Ф.И.О.)</w:t>
      </w:r>
    </w:p>
    <w:p w:rsidR="00BD3165" w:rsidRPr="00DB4A52" w:rsidRDefault="00BD3165" w:rsidP="003440A6">
      <w:pPr>
        <w:pStyle w:val="ConsPlusNonformat"/>
        <w:rPr>
          <w:rFonts w:ascii="Arial" w:hAnsi="Arial" w:cs="Arial"/>
        </w:rPr>
      </w:pPr>
      <w:r w:rsidRPr="00DB4A52">
        <w:rPr>
          <w:rFonts w:ascii="Arial" w:hAnsi="Arial" w:cs="Arial"/>
        </w:rPr>
        <w:t xml:space="preserve"> </w:t>
      </w:r>
    </w:p>
    <w:p w:rsidR="00BD3165" w:rsidRPr="00DB4A52" w:rsidRDefault="00BD3165" w:rsidP="003440A6">
      <w:pPr>
        <w:widowControl w:val="0"/>
        <w:autoSpaceDE w:val="0"/>
        <w:autoSpaceDN w:val="0"/>
        <w:adjustRightInd w:val="0"/>
        <w:jc w:val="both"/>
        <w:rPr>
          <w:rFonts w:ascii="Arial" w:hAnsi="Arial" w:cs="Arial"/>
          <w:sz w:val="20"/>
          <w:szCs w:val="20"/>
        </w:rPr>
      </w:pPr>
    </w:p>
    <w:p w:rsidR="00BD3165" w:rsidRPr="00C107B0" w:rsidRDefault="00BD3165" w:rsidP="00DB4A52">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4</w:t>
      </w:r>
    </w:p>
    <w:p w:rsidR="00BD3165" w:rsidRPr="00C107B0" w:rsidRDefault="00BD3165" w:rsidP="00DB4A52">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Pr="00C107B0" w:rsidRDefault="00BD3165" w:rsidP="00DB4A52">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Pr="003440A6" w:rsidRDefault="00BD3165" w:rsidP="00DB4A52">
      <w:pPr>
        <w:widowControl w:val="0"/>
        <w:autoSpaceDE w:val="0"/>
        <w:autoSpaceDN w:val="0"/>
        <w:adjustRightInd w:val="0"/>
        <w:jc w:val="righ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p>
    <w:p w:rsidR="00BD3165" w:rsidRPr="003440A6" w:rsidRDefault="00BD3165" w:rsidP="003440A6">
      <w:pPr>
        <w:widowControl w:val="0"/>
        <w:autoSpaceDE w:val="0"/>
        <w:autoSpaceDN w:val="0"/>
        <w:adjustRightInd w:val="0"/>
        <w:jc w:val="right"/>
        <w:rPr>
          <w:rFonts w:ascii="Arial" w:hAnsi="Arial" w:cs="Arial"/>
          <w:sz w:val="24"/>
          <w:szCs w:val="24"/>
        </w:rPr>
      </w:pPr>
      <w:r w:rsidRPr="003440A6">
        <w:rPr>
          <w:rFonts w:ascii="Arial" w:hAnsi="Arial" w:cs="Arial"/>
          <w:b/>
          <w:sz w:val="24"/>
          <w:szCs w:val="24"/>
        </w:rPr>
        <w:t xml:space="preserve">               </w:t>
      </w:r>
      <w:r>
        <w:rPr>
          <w:rFonts w:ascii="Arial" w:hAnsi="Arial" w:cs="Arial"/>
          <w:b/>
          <w:sz w:val="24"/>
          <w:szCs w:val="24"/>
        </w:rPr>
        <w:t xml:space="preserve">                                                                  </w:t>
      </w:r>
    </w:p>
    <w:p w:rsidR="00BD3165" w:rsidRPr="003440A6" w:rsidRDefault="00BD3165" w:rsidP="003440A6">
      <w:pPr>
        <w:widowControl w:val="0"/>
        <w:autoSpaceDE w:val="0"/>
        <w:autoSpaceDN w:val="0"/>
        <w:adjustRightInd w:val="0"/>
        <w:jc w:val="right"/>
        <w:rPr>
          <w:rFonts w:ascii="Arial" w:hAnsi="Arial" w:cs="Arial"/>
          <w:sz w:val="24"/>
          <w:szCs w:val="24"/>
        </w:rPr>
      </w:pPr>
      <w:r w:rsidRPr="003440A6">
        <w:rPr>
          <w:rFonts w:ascii="Arial" w:hAnsi="Arial" w:cs="Arial"/>
          <w:sz w:val="24"/>
          <w:szCs w:val="24"/>
        </w:rPr>
        <w:t>Форма заявления</w:t>
      </w:r>
    </w:p>
    <w:p w:rsidR="00BD3165" w:rsidRDefault="00BD3165" w:rsidP="00DB4A52">
      <w:pPr>
        <w:pStyle w:val="ConsPlusNonformat"/>
        <w:jc w:val="right"/>
        <w:rPr>
          <w:rFonts w:ascii="Arial" w:hAnsi="Arial" w:cs="Arial"/>
          <w:sz w:val="24"/>
          <w:szCs w:val="24"/>
        </w:rPr>
      </w:pP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r w:rsidRPr="003440A6">
        <w:rPr>
          <w:rFonts w:ascii="Arial" w:hAnsi="Arial" w:cs="Arial"/>
          <w:sz w:val="24"/>
          <w:szCs w:val="24"/>
        </w:rPr>
        <w:t>&lt;Главе поселения (главе администрации)&gt;</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DB4A52" w:rsidRDefault="00BD3165" w:rsidP="00DB4A52">
      <w:pPr>
        <w:pStyle w:val="ConsPlusNonformat"/>
        <w:jc w:val="center"/>
        <w:rPr>
          <w:rFonts w:ascii="Arial" w:hAnsi="Arial" w:cs="Arial"/>
        </w:rPr>
      </w:pPr>
      <w:r>
        <w:rPr>
          <w:rFonts w:ascii="Arial" w:hAnsi="Arial" w:cs="Arial"/>
        </w:rPr>
        <w:t xml:space="preserve">                                                             </w:t>
      </w:r>
      <w:r w:rsidRPr="00DB4A52">
        <w:rPr>
          <w:rFonts w:ascii="Arial" w:hAnsi="Arial" w:cs="Arial"/>
        </w:rPr>
        <w:t>(Ф.И.О)</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DB4A52" w:rsidRDefault="00BD3165" w:rsidP="00DB4A52">
      <w:pPr>
        <w:pStyle w:val="ConsPlusNonformat"/>
        <w:jc w:val="right"/>
        <w:rPr>
          <w:rFonts w:ascii="Arial" w:hAnsi="Arial" w:cs="Arial"/>
        </w:rPr>
      </w:pPr>
      <w:r w:rsidRPr="00DB4A52">
        <w:rPr>
          <w:rFonts w:ascii="Arial" w:hAnsi="Arial" w:cs="Arial"/>
        </w:rPr>
        <w:t xml:space="preserve">                         (полное и сокращенное (если имеется) наименование,</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6E3919" w:rsidRDefault="00BD3165" w:rsidP="00DB4A52">
      <w:pPr>
        <w:pStyle w:val="ConsPlusNonformat"/>
        <w:jc w:val="right"/>
        <w:rPr>
          <w:rFonts w:ascii="Arial" w:hAnsi="Arial" w:cs="Arial"/>
        </w:rPr>
      </w:pPr>
      <w:r w:rsidRPr="006E3919">
        <w:rPr>
          <w:rFonts w:ascii="Arial" w:hAnsi="Arial" w:cs="Arial"/>
        </w:rPr>
        <w:t xml:space="preserve">                                      в том числе фирменное наименование, и</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6E3919" w:rsidRDefault="00BD3165" w:rsidP="00DB4A52">
      <w:pPr>
        <w:pStyle w:val="ConsPlusNonformat"/>
        <w:jc w:val="right"/>
        <w:rPr>
          <w:rFonts w:ascii="Arial" w:hAnsi="Arial" w:cs="Arial"/>
        </w:rPr>
      </w:pPr>
      <w:r w:rsidRPr="003440A6">
        <w:rPr>
          <w:rFonts w:ascii="Arial" w:hAnsi="Arial" w:cs="Arial"/>
          <w:sz w:val="24"/>
          <w:szCs w:val="24"/>
        </w:rPr>
        <w:t xml:space="preserve">                           </w:t>
      </w:r>
      <w:r w:rsidRPr="006E3919">
        <w:rPr>
          <w:rFonts w:ascii="Arial" w:hAnsi="Arial" w:cs="Arial"/>
        </w:rPr>
        <w:t>организационно-правовая форма юридического лица)</w:t>
      </w:r>
    </w:p>
    <w:p w:rsidR="00BD3165" w:rsidRPr="003440A6" w:rsidRDefault="00BD3165" w:rsidP="00DB4A52">
      <w:pPr>
        <w:pStyle w:val="ConsPlusNonformat"/>
        <w:jc w:val="right"/>
        <w:rPr>
          <w:rFonts w:ascii="Arial" w:hAnsi="Arial" w:cs="Arial"/>
          <w:sz w:val="24"/>
          <w:szCs w:val="24"/>
        </w:rPr>
      </w:pPr>
      <w:r w:rsidRPr="006E3919">
        <w:rPr>
          <w:rFonts w:ascii="Arial" w:hAnsi="Arial" w:cs="Arial"/>
        </w:rPr>
        <w:t xml:space="preserve">                         ________________</w:t>
      </w:r>
      <w:r>
        <w:rPr>
          <w:rFonts w:ascii="Arial" w:hAnsi="Arial" w:cs="Arial"/>
        </w:rPr>
        <w:t>__</w:t>
      </w:r>
      <w:r w:rsidRPr="006E3919">
        <w:rPr>
          <w:rFonts w:ascii="Arial" w:hAnsi="Arial" w:cs="Arial"/>
        </w:rPr>
        <w:t>_________________________________</w:t>
      </w:r>
    </w:p>
    <w:p w:rsidR="00BD3165" w:rsidRPr="006E3919" w:rsidRDefault="00BD3165" w:rsidP="006E3919">
      <w:pPr>
        <w:pStyle w:val="ConsPlusNonformat"/>
        <w:jc w:val="center"/>
        <w:rPr>
          <w:rFonts w:ascii="Arial" w:hAnsi="Arial" w:cs="Arial"/>
        </w:rPr>
      </w:pPr>
      <w:r>
        <w:rPr>
          <w:rFonts w:ascii="Arial" w:hAnsi="Arial" w:cs="Arial"/>
        </w:rPr>
        <w:t xml:space="preserve">                                                                              </w:t>
      </w:r>
      <w:r w:rsidRPr="006E3919">
        <w:rPr>
          <w:rFonts w:ascii="Arial" w:hAnsi="Arial" w:cs="Arial"/>
        </w:rPr>
        <w:t>(по доверенности в интересах)</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6E3919" w:rsidRDefault="00BD3165" w:rsidP="00DB4A52">
      <w:pPr>
        <w:pStyle w:val="ConsPlusNonformat"/>
        <w:jc w:val="right"/>
        <w:rPr>
          <w:rFonts w:ascii="Arial" w:hAnsi="Arial" w:cs="Arial"/>
        </w:rPr>
      </w:pPr>
      <w:r w:rsidRPr="003440A6">
        <w:rPr>
          <w:rFonts w:ascii="Arial" w:hAnsi="Arial" w:cs="Arial"/>
          <w:sz w:val="24"/>
          <w:szCs w:val="24"/>
        </w:rPr>
        <w:t xml:space="preserve">                                 </w:t>
      </w:r>
      <w:r w:rsidRPr="006E3919">
        <w:rPr>
          <w:rFonts w:ascii="Arial" w:hAnsi="Arial" w:cs="Arial"/>
        </w:rPr>
        <w:t>(адрес места нахождения юридического лица)</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6E3919" w:rsidRDefault="00BD3165" w:rsidP="006E3919">
      <w:pPr>
        <w:pStyle w:val="ConsPlusNonformat"/>
        <w:jc w:val="right"/>
        <w:rPr>
          <w:rFonts w:ascii="Arial" w:hAnsi="Arial" w:cs="Arial"/>
        </w:rPr>
      </w:pPr>
      <w:r>
        <w:rPr>
          <w:rFonts w:ascii="Arial" w:hAnsi="Arial" w:cs="Arial"/>
        </w:rPr>
        <w:t xml:space="preserve">                                                                            </w:t>
      </w:r>
      <w:r w:rsidRPr="006E3919">
        <w:rPr>
          <w:rFonts w:ascii="Arial" w:hAnsi="Arial" w:cs="Arial"/>
        </w:rPr>
        <w:t>(государственный регистрационный</w:t>
      </w:r>
      <w:r>
        <w:rPr>
          <w:rFonts w:ascii="Arial" w:hAnsi="Arial" w:cs="Arial"/>
        </w:rPr>
        <w:t xml:space="preserve"> </w:t>
      </w:r>
      <w:r w:rsidRPr="006E3919">
        <w:rPr>
          <w:rFonts w:ascii="Arial" w:hAnsi="Arial" w:cs="Arial"/>
        </w:rPr>
        <w:t xml:space="preserve">номер записи о </w:t>
      </w:r>
      <w:r>
        <w:rPr>
          <w:rFonts w:ascii="Arial" w:hAnsi="Arial" w:cs="Arial"/>
        </w:rPr>
        <w:t xml:space="preserve">      </w:t>
      </w:r>
      <w:r w:rsidRPr="006E3919">
        <w:rPr>
          <w:rFonts w:ascii="Arial" w:hAnsi="Arial" w:cs="Arial"/>
        </w:rPr>
        <w:t>создании юридического лица)</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6E3919" w:rsidRDefault="00BD3165" w:rsidP="00DB4A52">
      <w:pPr>
        <w:pStyle w:val="ConsPlusNonformat"/>
        <w:jc w:val="right"/>
        <w:rPr>
          <w:rFonts w:ascii="Arial" w:hAnsi="Arial" w:cs="Arial"/>
        </w:rPr>
      </w:pPr>
      <w:r w:rsidRPr="003440A6">
        <w:rPr>
          <w:rFonts w:ascii="Arial" w:hAnsi="Arial" w:cs="Arial"/>
          <w:sz w:val="24"/>
          <w:szCs w:val="24"/>
        </w:rPr>
        <w:t xml:space="preserve">                           </w:t>
      </w:r>
      <w:r w:rsidRPr="006E3919">
        <w:rPr>
          <w:rFonts w:ascii="Arial" w:hAnsi="Arial" w:cs="Arial"/>
        </w:rPr>
        <w:t>(данные документа, подтверждающего факт внесения</w:t>
      </w:r>
    </w:p>
    <w:p w:rsidR="00BD3165" w:rsidRPr="006E3919" w:rsidRDefault="00BD3165" w:rsidP="00DB4A52">
      <w:pPr>
        <w:pStyle w:val="ConsPlusNonformat"/>
        <w:jc w:val="right"/>
        <w:rPr>
          <w:rFonts w:ascii="Arial" w:hAnsi="Arial" w:cs="Arial"/>
        </w:rPr>
      </w:pPr>
      <w:r w:rsidRPr="006E3919">
        <w:rPr>
          <w:rFonts w:ascii="Arial" w:hAnsi="Arial" w:cs="Arial"/>
        </w:rPr>
        <w:t xml:space="preserve">                                       сведений о юридическом лице в ЕГРЮЛ)</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_______________________________________</w:t>
      </w:r>
      <w:r>
        <w:rPr>
          <w:rFonts w:ascii="Arial" w:hAnsi="Arial" w:cs="Arial"/>
          <w:sz w:val="24"/>
          <w:szCs w:val="24"/>
        </w:rPr>
        <w:t>___</w:t>
      </w:r>
    </w:p>
    <w:p w:rsidR="00BD3165" w:rsidRPr="006E3919" w:rsidRDefault="00BD3165" w:rsidP="006E3919">
      <w:pPr>
        <w:pStyle w:val="ConsPlusNonformat"/>
        <w:jc w:val="center"/>
        <w:rPr>
          <w:rFonts w:ascii="Arial" w:hAnsi="Arial" w:cs="Arial"/>
        </w:rPr>
      </w:pPr>
      <w:r>
        <w:rPr>
          <w:rFonts w:ascii="Arial" w:hAnsi="Arial" w:cs="Arial"/>
        </w:rPr>
        <w:t xml:space="preserve">                                                                               </w:t>
      </w:r>
      <w:r w:rsidRPr="006E3919">
        <w:rPr>
          <w:rFonts w:ascii="Arial" w:hAnsi="Arial" w:cs="Arial"/>
        </w:rPr>
        <w:t>(ИНН юридического лица)</w:t>
      </w:r>
    </w:p>
    <w:p w:rsidR="00BD3165" w:rsidRPr="003440A6" w:rsidRDefault="00BD3165" w:rsidP="00DB4A52">
      <w:pPr>
        <w:pStyle w:val="ConsPlusNonformat"/>
        <w:jc w:val="right"/>
        <w:rPr>
          <w:rFonts w:ascii="Arial" w:hAnsi="Arial" w:cs="Arial"/>
          <w:sz w:val="24"/>
          <w:szCs w:val="24"/>
        </w:rPr>
      </w:pPr>
      <w:r w:rsidRPr="003440A6">
        <w:rPr>
          <w:rFonts w:ascii="Arial" w:hAnsi="Arial" w:cs="Arial"/>
          <w:sz w:val="24"/>
          <w:szCs w:val="24"/>
        </w:rPr>
        <w:t xml:space="preserve">                         __________________</w:t>
      </w:r>
      <w:r>
        <w:rPr>
          <w:rFonts w:ascii="Arial" w:hAnsi="Arial" w:cs="Arial"/>
          <w:sz w:val="24"/>
          <w:szCs w:val="24"/>
        </w:rPr>
        <w:t>________________________</w:t>
      </w:r>
    </w:p>
    <w:p w:rsidR="00BD3165" w:rsidRPr="006E3919" w:rsidRDefault="00BD3165" w:rsidP="00DB4A52">
      <w:pPr>
        <w:pStyle w:val="ConsPlusNonformat"/>
        <w:jc w:val="right"/>
        <w:rPr>
          <w:rFonts w:ascii="Arial" w:hAnsi="Arial" w:cs="Arial"/>
        </w:rPr>
      </w:pPr>
      <w:r w:rsidRPr="006E3919">
        <w:rPr>
          <w:rFonts w:ascii="Arial" w:hAnsi="Arial" w:cs="Arial"/>
        </w:rPr>
        <w:t xml:space="preserve">                                             (данные документа о постановке</w:t>
      </w:r>
    </w:p>
    <w:p w:rsidR="00BD3165" w:rsidRPr="006E3919" w:rsidRDefault="00BD3165" w:rsidP="00DB4A52">
      <w:pPr>
        <w:pStyle w:val="ConsPlusNonformat"/>
        <w:jc w:val="right"/>
        <w:rPr>
          <w:rFonts w:ascii="Arial" w:hAnsi="Arial" w:cs="Arial"/>
        </w:rPr>
      </w:pPr>
      <w:r w:rsidRPr="006E3919">
        <w:rPr>
          <w:rFonts w:ascii="Arial" w:hAnsi="Arial" w:cs="Arial"/>
        </w:rPr>
        <w:t xml:space="preserve">                              юридического лица на учет в налоговом органе)</w:t>
      </w:r>
    </w:p>
    <w:p w:rsidR="00BD3165" w:rsidRPr="003440A6" w:rsidRDefault="00BD3165" w:rsidP="00DB4A52">
      <w:pPr>
        <w:pStyle w:val="ConsPlusNonformat"/>
        <w:jc w:val="right"/>
        <w:rPr>
          <w:rFonts w:ascii="Arial" w:hAnsi="Arial" w:cs="Arial"/>
          <w:sz w:val="24"/>
          <w:szCs w:val="24"/>
        </w:rPr>
      </w:pPr>
    </w:p>
    <w:p w:rsidR="00BD3165" w:rsidRPr="003440A6" w:rsidRDefault="00BD3165" w:rsidP="006E3919">
      <w:pPr>
        <w:pStyle w:val="ConsPlusNonformat"/>
        <w:jc w:val="center"/>
        <w:rPr>
          <w:rFonts w:ascii="Arial" w:hAnsi="Arial" w:cs="Arial"/>
          <w:sz w:val="24"/>
          <w:szCs w:val="24"/>
        </w:rPr>
      </w:pPr>
      <w:r w:rsidRPr="003440A6">
        <w:rPr>
          <w:rFonts w:ascii="Arial" w:hAnsi="Arial" w:cs="Arial"/>
          <w:sz w:val="24"/>
          <w:szCs w:val="24"/>
        </w:rPr>
        <w:t>Заявление</w:t>
      </w:r>
    </w:p>
    <w:p w:rsidR="00BD3165" w:rsidRPr="003440A6" w:rsidRDefault="00BD3165" w:rsidP="006E3919">
      <w:pPr>
        <w:pStyle w:val="ConsPlusNonformat"/>
        <w:jc w:val="center"/>
        <w:rPr>
          <w:rFonts w:ascii="Arial" w:hAnsi="Arial" w:cs="Arial"/>
          <w:sz w:val="24"/>
          <w:szCs w:val="24"/>
        </w:rPr>
      </w:pPr>
    </w:p>
    <w:p w:rsidR="00BD3165" w:rsidRPr="006E3919" w:rsidRDefault="00BD3165" w:rsidP="003440A6">
      <w:pPr>
        <w:pStyle w:val="ConsPlusNonformat"/>
        <w:rPr>
          <w:rFonts w:ascii="Arial" w:hAnsi="Arial" w:cs="Arial"/>
          <w:sz w:val="24"/>
          <w:szCs w:val="24"/>
          <w:u w:val="single"/>
        </w:rPr>
      </w:pPr>
      <w:r w:rsidRPr="003440A6">
        <w:rPr>
          <w:rFonts w:ascii="Arial" w:hAnsi="Arial" w:cs="Arial"/>
          <w:sz w:val="24"/>
          <w:szCs w:val="24"/>
        </w:rPr>
        <w:t xml:space="preserve">    </w:t>
      </w:r>
      <w:r w:rsidRPr="006E3919">
        <w:rPr>
          <w:rFonts w:ascii="Arial" w:hAnsi="Arial" w:cs="Arial"/>
          <w:sz w:val="24"/>
          <w:szCs w:val="24"/>
          <w:u w:val="single"/>
        </w:rPr>
        <w:t>Прошу Вас выдать (продлить, переоформить) разрешение на право</w:t>
      </w:r>
      <w:r>
        <w:rPr>
          <w:rFonts w:ascii="Arial" w:hAnsi="Arial" w:cs="Arial"/>
          <w:sz w:val="24"/>
          <w:szCs w:val="24"/>
          <w:u w:val="single"/>
        </w:rPr>
        <w:t>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r w:rsidRPr="003440A6">
        <w:rPr>
          <w:rFonts w:ascii="Arial" w:hAnsi="Arial" w:cs="Arial"/>
          <w:sz w:val="24"/>
          <w:szCs w:val="24"/>
        </w:rPr>
        <w:t xml:space="preserve">  (</w:t>
      </w:r>
      <w:r w:rsidRPr="006E3919">
        <w:rPr>
          <w:rFonts w:ascii="Arial" w:hAnsi="Arial" w:cs="Arial"/>
        </w:rPr>
        <w:t>нужное подчеркнуть)</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организации _______________________________________________ рынка в нежилом</w:t>
      </w:r>
    </w:p>
    <w:p w:rsidR="00BD3165" w:rsidRPr="00F75A5F" w:rsidRDefault="00BD3165" w:rsidP="006E3919">
      <w:pPr>
        <w:pStyle w:val="ConsPlusNonformat"/>
        <w:jc w:val="center"/>
        <w:rPr>
          <w:rFonts w:ascii="Arial" w:hAnsi="Arial" w:cs="Arial"/>
        </w:rPr>
      </w:pPr>
      <w:r w:rsidRPr="00F75A5F">
        <w:rPr>
          <w:rFonts w:ascii="Arial" w:hAnsi="Arial" w:cs="Arial"/>
        </w:rPr>
        <w:t>(указать тип рынка)</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помещении (здании) площадью _________________, литер _________________</w:t>
      </w:r>
      <w:r>
        <w:rPr>
          <w:rFonts w:ascii="Arial" w:hAnsi="Arial" w:cs="Arial"/>
          <w:sz w:val="24"/>
          <w:szCs w:val="24"/>
        </w:rPr>
        <w:t>_</w:t>
      </w:r>
      <w:r w:rsidRPr="003440A6">
        <w:rPr>
          <w:rFonts w:ascii="Arial" w:hAnsi="Arial" w:cs="Arial"/>
          <w:sz w:val="24"/>
          <w:szCs w:val="24"/>
        </w:rPr>
        <w:t>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инвентаризационный номер ________________________________, расположенном на</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земельном участке, кадастровый номер: ________________________________</w:t>
      </w:r>
      <w:r>
        <w:rPr>
          <w:rFonts w:ascii="Arial" w:hAnsi="Arial" w:cs="Arial"/>
          <w:sz w:val="24"/>
          <w:szCs w:val="24"/>
        </w:rPr>
        <w:t>___</w:t>
      </w:r>
      <w:r w:rsidRPr="003440A6">
        <w:rPr>
          <w:rFonts w:ascii="Arial" w:hAnsi="Arial" w:cs="Arial"/>
          <w:sz w:val="24"/>
          <w:szCs w:val="24"/>
        </w:rPr>
        <w:t>_, по</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адресу: ___________________________________________________________________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w:t>
      </w:r>
      <w:r w:rsidRPr="00234CAB">
        <w:rPr>
          <w:rFonts w:ascii="Arial" w:hAnsi="Arial" w:cs="Arial"/>
        </w:rPr>
        <w:t>(место расположения объекта или объектов, где предполагается организовать</w:t>
      </w:r>
      <w:r>
        <w:rPr>
          <w:rFonts w:ascii="Arial" w:hAnsi="Arial" w:cs="Arial"/>
        </w:rPr>
        <w:t xml:space="preserve"> </w:t>
      </w:r>
      <w:r w:rsidRPr="00234CAB">
        <w:rPr>
          <w:rFonts w:ascii="Arial" w:hAnsi="Arial" w:cs="Arial"/>
        </w:rPr>
        <w:t>рынок)</w:t>
      </w:r>
      <w:r w:rsidRPr="003440A6">
        <w:rPr>
          <w:rFonts w:ascii="Arial" w:hAnsi="Arial" w:cs="Arial"/>
          <w:sz w:val="24"/>
          <w:szCs w:val="24"/>
        </w:rPr>
        <w:t xml:space="preserve">  </w:t>
      </w:r>
      <w:r>
        <w:rPr>
          <w:rFonts w:ascii="Arial" w:hAnsi="Arial" w:cs="Arial"/>
        </w:rPr>
        <w:t>________</w:t>
      </w:r>
      <w:r w:rsidRPr="003440A6">
        <w:rPr>
          <w:rFonts w:ascii="Arial" w:hAnsi="Arial" w:cs="Arial"/>
          <w:sz w:val="24"/>
          <w:szCs w:val="24"/>
        </w:rPr>
        <w:t>__________________________________________________________________)</w:t>
      </w:r>
    </w:p>
    <w:p w:rsidR="00BD3165" w:rsidRPr="003440A6" w:rsidRDefault="00BD3165" w:rsidP="003440A6">
      <w:pPr>
        <w:pStyle w:val="ConsPlusNonformat"/>
        <w:rPr>
          <w:rFonts w:ascii="Arial" w:hAnsi="Arial" w:cs="Arial"/>
          <w:sz w:val="24"/>
          <w:szCs w:val="24"/>
        </w:rPr>
      </w:pPr>
    </w:p>
    <w:p w:rsidR="00BD3165" w:rsidRDefault="00BD3165" w:rsidP="003440A6">
      <w:pPr>
        <w:pStyle w:val="ConsPlusNonformat"/>
        <w:rPr>
          <w:rFonts w:ascii="Arial" w:hAnsi="Arial" w:cs="Arial"/>
          <w:sz w:val="24"/>
          <w:szCs w:val="24"/>
        </w:rPr>
      </w:pPr>
      <w:r w:rsidRPr="003440A6">
        <w:rPr>
          <w:rFonts w:ascii="Arial" w:hAnsi="Arial" w:cs="Arial"/>
          <w:sz w:val="24"/>
          <w:szCs w:val="24"/>
        </w:rPr>
        <w:t xml:space="preserve">   </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Приложение на _______ листах.</w:t>
      </w:r>
    </w:p>
    <w:p w:rsidR="00BD3165"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_____________________________     __________    </w:t>
      </w:r>
      <w:r>
        <w:rPr>
          <w:rFonts w:ascii="Arial" w:hAnsi="Arial" w:cs="Arial"/>
          <w:sz w:val="24"/>
          <w:szCs w:val="24"/>
        </w:rPr>
        <w:t xml:space="preserve">                         </w:t>
      </w:r>
      <w:r w:rsidRPr="003440A6">
        <w:rPr>
          <w:rFonts w:ascii="Arial" w:hAnsi="Arial" w:cs="Arial"/>
          <w:sz w:val="24"/>
          <w:szCs w:val="24"/>
        </w:rPr>
        <w:t xml:space="preserve"> «___» ______ 20___</w:t>
      </w:r>
    </w:p>
    <w:p w:rsidR="00BD3165" w:rsidRPr="00234CAB" w:rsidRDefault="00BD3165" w:rsidP="003440A6">
      <w:pPr>
        <w:pStyle w:val="ConsPlusNonformat"/>
        <w:rPr>
          <w:rFonts w:ascii="Arial" w:hAnsi="Arial" w:cs="Arial"/>
        </w:rPr>
      </w:pPr>
      <w:r w:rsidRPr="003440A6">
        <w:rPr>
          <w:rFonts w:ascii="Arial" w:hAnsi="Arial" w:cs="Arial"/>
          <w:sz w:val="24"/>
          <w:szCs w:val="24"/>
        </w:rPr>
        <w:t xml:space="preserve">    </w:t>
      </w:r>
      <w:r w:rsidRPr="00234CAB">
        <w:rPr>
          <w:rFonts w:ascii="Arial" w:hAnsi="Arial" w:cs="Arial"/>
        </w:rPr>
        <w:t xml:space="preserve">(Ф.И.О. уполномоченного лица)  </w:t>
      </w:r>
      <w:r>
        <w:rPr>
          <w:rFonts w:ascii="Arial" w:hAnsi="Arial" w:cs="Arial"/>
        </w:rPr>
        <w:t xml:space="preserve">                   </w:t>
      </w:r>
      <w:r w:rsidRPr="00234CAB">
        <w:rPr>
          <w:rFonts w:ascii="Arial" w:hAnsi="Arial" w:cs="Arial"/>
        </w:rPr>
        <w:t>(подпись)</w:t>
      </w:r>
    </w:p>
    <w:p w:rsidR="00BD3165" w:rsidRPr="00234CAB" w:rsidRDefault="00BD3165" w:rsidP="003440A6">
      <w:pPr>
        <w:pStyle w:val="ConsPlusNonformat"/>
        <w:rPr>
          <w:rFonts w:ascii="Arial" w:hAnsi="Arial" w:cs="Arial"/>
        </w:rPr>
      </w:pPr>
    </w:p>
    <w:p w:rsidR="00BD3165" w:rsidRPr="00430AF3" w:rsidRDefault="00BD3165" w:rsidP="00430AF3">
      <w:pPr>
        <w:pStyle w:val="ConsPlusNonformat"/>
        <w:rPr>
          <w:rFonts w:ascii="Arial" w:hAnsi="Arial" w:cs="Arial"/>
          <w:sz w:val="24"/>
          <w:szCs w:val="24"/>
        </w:rPr>
      </w:pPr>
      <w:r w:rsidRPr="003440A6">
        <w:t>М.П.</w:t>
      </w:r>
    </w:p>
    <w:p w:rsidR="00BD3165" w:rsidRDefault="00BD3165" w:rsidP="003440A6">
      <w:pPr>
        <w:widowControl w:val="0"/>
        <w:autoSpaceDE w:val="0"/>
        <w:autoSpaceDN w:val="0"/>
        <w:adjustRightInd w:val="0"/>
        <w:jc w:val="both"/>
        <w:rPr>
          <w:rFonts w:ascii="Arial" w:hAnsi="Arial" w:cs="Arial"/>
          <w:sz w:val="24"/>
          <w:szCs w:val="24"/>
        </w:rPr>
      </w:pPr>
    </w:p>
    <w:p w:rsidR="00BD3165" w:rsidRPr="00C107B0" w:rsidRDefault="00BD3165" w:rsidP="00234CAB">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5</w:t>
      </w:r>
    </w:p>
    <w:p w:rsidR="00BD3165" w:rsidRPr="00C107B0" w:rsidRDefault="00BD3165" w:rsidP="00234CAB">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Pr="003440A6" w:rsidRDefault="00BD3165" w:rsidP="00234CAB">
      <w:pPr>
        <w:widowControl w:val="0"/>
        <w:autoSpaceDE w:val="0"/>
        <w:autoSpaceDN w:val="0"/>
        <w:adjustRightInd w:val="0"/>
        <w:jc w:val="righ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p>
    <w:p w:rsidR="00BD3165" w:rsidRPr="003440A6" w:rsidRDefault="00BD3165" w:rsidP="003440A6">
      <w:pPr>
        <w:widowControl w:val="0"/>
        <w:autoSpaceDE w:val="0"/>
        <w:autoSpaceDN w:val="0"/>
        <w:adjustRightInd w:val="0"/>
        <w:jc w:val="right"/>
        <w:rPr>
          <w:rFonts w:ascii="Arial" w:hAnsi="Arial" w:cs="Arial"/>
          <w:sz w:val="24"/>
          <w:szCs w:val="24"/>
        </w:rPr>
      </w:pPr>
      <w:r w:rsidRPr="003440A6">
        <w:rPr>
          <w:rFonts w:ascii="Arial" w:hAnsi="Arial" w:cs="Arial"/>
          <w:sz w:val="24"/>
          <w:szCs w:val="24"/>
        </w:rPr>
        <w:t>Форма уведомления</w:t>
      </w:r>
    </w:p>
    <w:p w:rsidR="00BD3165" w:rsidRPr="003440A6" w:rsidRDefault="00BD3165" w:rsidP="003440A6">
      <w:pPr>
        <w:widowControl w:val="0"/>
        <w:autoSpaceDE w:val="0"/>
        <w:autoSpaceDN w:val="0"/>
        <w:adjustRightInd w:val="0"/>
        <w:jc w:val="both"/>
        <w:rPr>
          <w:rFonts w:ascii="Arial" w:hAnsi="Arial" w:cs="Arial"/>
          <w:sz w:val="24"/>
          <w:szCs w:val="24"/>
        </w:rPr>
      </w:pPr>
    </w:p>
    <w:p w:rsidR="00BD3165" w:rsidRPr="003440A6" w:rsidRDefault="00BD3165" w:rsidP="00234CAB">
      <w:pPr>
        <w:widowControl w:val="0"/>
        <w:autoSpaceDE w:val="0"/>
        <w:autoSpaceDN w:val="0"/>
        <w:adjustRightInd w:val="0"/>
        <w:spacing w:after="0"/>
        <w:jc w:val="center"/>
        <w:rPr>
          <w:rFonts w:ascii="Arial" w:hAnsi="Arial" w:cs="Arial"/>
          <w:sz w:val="24"/>
          <w:szCs w:val="24"/>
        </w:rPr>
      </w:pPr>
      <w:r w:rsidRPr="003440A6">
        <w:rPr>
          <w:rFonts w:ascii="Arial" w:hAnsi="Arial" w:cs="Arial"/>
          <w:sz w:val="24"/>
          <w:szCs w:val="24"/>
        </w:rPr>
        <w:t>УВЕДОМЛЕНИЕ</w:t>
      </w:r>
    </w:p>
    <w:p w:rsidR="00BD3165" w:rsidRPr="003440A6" w:rsidRDefault="00BD3165" w:rsidP="00234CAB">
      <w:pPr>
        <w:widowControl w:val="0"/>
        <w:autoSpaceDE w:val="0"/>
        <w:autoSpaceDN w:val="0"/>
        <w:adjustRightInd w:val="0"/>
        <w:spacing w:after="0"/>
        <w:jc w:val="center"/>
        <w:rPr>
          <w:rFonts w:ascii="Arial" w:hAnsi="Arial" w:cs="Arial"/>
          <w:sz w:val="24"/>
          <w:szCs w:val="24"/>
        </w:rPr>
      </w:pPr>
      <w:r w:rsidRPr="003440A6">
        <w:rPr>
          <w:rFonts w:ascii="Arial" w:hAnsi="Arial" w:cs="Arial"/>
          <w:sz w:val="24"/>
          <w:szCs w:val="24"/>
        </w:rPr>
        <w:t>о необходимости устранения нарушений в оформлении заявления</w:t>
      </w:r>
    </w:p>
    <w:p w:rsidR="00BD3165" w:rsidRPr="003440A6" w:rsidRDefault="00BD3165" w:rsidP="00234CAB">
      <w:pPr>
        <w:widowControl w:val="0"/>
        <w:autoSpaceDE w:val="0"/>
        <w:autoSpaceDN w:val="0"/>
        <w:adjustRightInd w:val="0"/>
        <w:spacing w:after="0"/>
        <w:jc w:val="center"/>
        <w:rPr>
          <w:rFonts w:ascii="Arial" w:hAnsi="Arial" w:cs="Arial"/>
          <w:sz w:val="24"/>
          <w:szCs w:val="24"/>
        </w:rPr>
      </w:pPr>
      <w:r w:rsidRPr="003440A6">
        <w:rPr>
          <w:rFonts w:ascii="Arial" w:hAnsi="Arial" w:cs="Arial"/>
          <w:sz w:val="24"/>
          <w:szCs w:val="24"/>
        </w:rPr>
        <w:t>и (или) представления отсутствующих документов</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Кому:</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w:t>
      </w:r>
      <w:r>
        <w:rPr>
          <w:rFonts w:ascii="Arial" w:hAnsi="Arial" w:cs="Arial"/>
          <w:sz w:val="24"/>
          <w:szCs w:val="24"/>
        </w:rPr>
        <w:t>_______________________________</w:t>
      </w:r>
    </w:p>
    <w:p w:rsidR="00BD3165" w:rsidRPr="00234CAB" w:rsidRDefault="00BD3165" w:rsidP="00234CAB">
      <w:pPr>
        <w:pStyle w:val="ConsPlusNonformat"/>
        <w:jc w:val="center"/>
        <w:rPr>
          <w:rFonts w:ascii="Arial" w:hAnsi="Arial" w:cs="Arial"/>
        </w:rPr>
      </w:pPr>
      <w:r w:rsidRPr="00234CAB">
        <w:rPr>
          <w:rFonts w:ascii="Arial" w:hAnsi="Arial" w:cs="Arial"/>
        </w:rPr>
        <w:t>(полное и (если имеется) сокращенное наименования, в том числе</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______________________________________________________</w:t>
      </w:r>
      <w:r>
        <w:rPr>
          <w:rFonts w:ascii="Arial" w:hAnsi="Arial" w:cs="Arial"/>
          <w:sz w:val="24"/>
          <w:szCs w:val="24"/>
        </w:rPr>
        <w:t>____________________</w:t>
      </w:r>
    </w:p>
    <w:p w:rsidR="00BD3165" w:rsidRPr="00234CAB" w:rsidRDefault="00BD3165" w:rsidP="00234CAB">
      <w:pPr>
        <w:pStyle w:val="ConsPlusNonformat"/>
        <w:jc w:val="center"/>
        <w:rPr>
          <w:rFonts w:ascii="Arial" w:hAnsi="Arial" w:cs="Arial"/>
        </w:rPr>
      </w:pPr>
      <w:r w:rsidRPr="00234CAB">
        <w:rPr>
          <w:rFonts w:ascii="Arial" w:hAnsi="Arial" w:cs="Arial"/>
        </w:rPr>
        <w:t>фирменное наименование юридического лица,</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w:t>
      </w:r>
      <w:r>
        <w:rPr>
          <w:rFonts w:ascii="Arial" w:hAnsi="Arial" w:cs="Arial"/>
          <w:sz w:val="24"/>
          <w:szCs w:val="24"/>
        </w:rPr>
        <w:t>_______________________________</w:t>
      </w:r>
    </w:p>
    <w:p w:rsidR="00BD3165" w:rsidRPr="00234CAB" w:rsidRDefault="00BD3165" w:rsidP="00234CAB">
      <w:pPr>
        <w:pStyle w:val="ConsPlusNonformat"/>
        <w:jc w:val="center"/>
        <w:rPr>
          <w:rFonts w:ascii="Arial" w:hAnsi="Arial" w:cs="Arial"/>
        </w:rPr>
      </w:pPr>
      <w:r w:rsidRPr="00234CAB">
        <w:rPr>
          <w:rFonts w:ascii="Arial" w:hAnsi="Arial" w:cs="Arial"/>
        </w:rPr>
        <w:t>место нахождения юридического лица)</w:t>
      </w:r>
    </w:p>
    <w:p w:rsidR="00BD3165" w:rsidRPr="00234CAB" w:rsidRDefault="00BD3165" w:rsidP="00234CAB">
      <w:pPr>
        <w:pStyle w:val="ConsPlusNonformat"/>
        <w:jc w:val="center"/>
        <w:rPr>
          <w:rFonts w:ascii="Arial" w:hAnsi="Arial" w:cs="Arial"/>
        </w:rPr>
      </w:pPr>
    </w:p>
    <w:p w:rsidR="00BD3165" w:rsidRPr="003440A6" w:rsidRDefault="00BD3165" w:rsidP="003440A6">
      <w:pPr>
        <w:pStyle w:val="ConsPlusNonformat"/>
        <w:ind w:right="288"/>
        <w:jc w:val="both"/>
        <w:rPr>
          <w:rFonts w:ascii="Arial" w:hAnsi="Arial" w:cs="Arial"/>
          <w:sz w:val="24"/>
          <w:szCs w:val="24"/>
        </w:rPr>
      </w:pPr>
      <w:r w:rsidRPr="003440A6">
        <w:rPr>
          <w:rFonts w:ascii="Arial" w:hAnsi="Arial" w:cs="Arial"/>
          <w:sz w:val="24"/>
          <w:szCs w:val="24"/>
        </w:rPr>
        <w:t xml:space="preserve">    По результатам рассмотрения представленных Вами заявления и приложенных</w:t>
      </w:r>
    </w:p>
    <w:p w:rsidR="00BD3165" w:rsidRPr="003440A6" w:rsidRDefault="00BD3165" w:rsidP="003440A6">
      <w:pPr>
        <w:pStyle w:val="ConsPlusNonformat"/>
        <w:ind w:right="288"/>
        <w:jc w:val="both"/>
        <w:rPr>
          <w:rFonts w:ascii="Arial" w:hAnsi="Arial" w:cs="Arial"/>
          <w:sz w:val="24"/>
          <w:szCs w:val="24"/>
        </w:rPr>
      </w:pPr>
      <w:r w:rsidRPr="003440A6">
        <w:rPr>
          <w:rFonts w:ascii="Arial" w:hAnsi="Arial" w:cs="Arial"/>
          <w:sz w:val="24"/>
          <w:szCs w:val="24"/>
        </w:rPr>
        <w:t>к нему документов, сообщаем, что они не соответствуют требованиям, установленным пунктом 2.6.1 Административного регламента администрац</w:t>
      </w:r>
      <w:r>
        <w:rPr>
          <w:rFonts w:ascii="Arial" w:hAnsi="Arial" w:cs="Arial"/>
          <w:sz w:val="24"/>
          <w:szCs w:val="24"/>
        </w:rPr>
        <w:t xml:space="preserve">ии Стрелицкого городского </w:t>
      </w:r>
      <w:r w:rsidRPr="003440A6">
        <w:rPr>
          <w:rFonts w:ascii="Arial" w:hAnsi="Arial" w:cs="Arial"/>
          <w:sz w:val="24"/>
          <w:szCs w:val="24"/>
        </w:rPr>
        <w:t xml:space="preserve"> поселения по предоставлению муниципальной услуги «Выдача разрешений на право организации розничного рынка», а именно:</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w:t>
      </w:r>
      <w:r>
        <w:rPr>
          <w:rFonts w:ascii="Arial" w:hAnsi="Arial" w:cs="Arial"/>
          <w:sz w:val="24"/>
          <w:szCs w:val="24"/>
        </w:rPr>
        <w:t>_______________________________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w:t>
      </w:r>
      <w:r>
        <w:rPr>
          <w:rFonts w:ascii="Arial" w:hAnsi="Arial" w:cs="Arial"/>
          <w:sz w:val="24"/>
          <w:szCs w:val="24"/>
        </w:rPr>
        <w:t>_______________________________</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Default="00BD3165" w:rsidP="003440A6">
      <w:pPr>
        <w:pStyle w:val="ConsPlusNonformat"/>
        <w:rPr>
          <w:rFonts w:ascii="Arial" w:hAnsi="Arial" w:cs="Arial"/>
          <w:sz w:val="24"/>
          <w:szCs w:val="24"/>
        </w:rPr>
      </w:pPr>
      <w:r w:rsidRPr="003440A6">
        <w:rPr>
          <w:rFonts w:ascii="Arial" w:hAnsi="Arial" w:cs="Arial"/>
          <w:sz w:val="24"/>
          <w:szCs w:val="24"/>
        </w:rPr>
        <w:t>___________________________________________</w:t>
      </w:r>
      <w:r>
        <w:rPr>
          <w:rFonts w:ascii="Arial" w:hAnsi="Arial" w:cs="Arial"/>
          <w:sz w:val="24"/>
          <w:szCs w:val="24"/>
        </w:rPr>
        <w:t>_______________________________</w:t>
      </w:r>
    </w:p>
    <w:p w:rsidR="00BD3165"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 xml:space="preserve">  С учетом указанных обстоятельств, возвращаем Вам представленные заявление</w:t>
      </w:r>
    </w:p>
    <w:p w:rsidR="00BD3165" w:rsidRPr="003440A6" w:rsidRDefault="00BD3165" w:rsidP="003440A6">
      <w:pPr>
        <w:pStyle w:val="ConsPlusNonformat"/>
        <w:rPr>
          <w:rFonts w:ascii="Arial" w:hAnsi="Arial" w:cs="Arial"/>
          <w:sz w:val="24"/>
          <w:szCs w:val="24"/>
        </w:rPr>
      </w:pPr>
      <w:r w:rsidRPr="003440A6">
        <w:rPr>
          <w:rFonts w:ascii="Arial" w:hAnsi="Arial" w:cs="Arial"/>
          <w:sz w:val="24"/>
          <w:szCs w:val="24"/>
        </w:rPr>
        <w:t>и приложенные к нему документы для устранения выявленных нарушений.</w:t>
      </w:r>
    </w:p>
    <w:p w:rsidR="00BD3165" w:rsidRPr="003440A6" w:rsidRDefault="00BD3165" w:rsidP="003440A6">
      <w:pPr>
        <w:widowControl w:val="0"/>
        <w:autoSpaceDE w:val="0"/>
        <w:autoSpaceDN w:val="0"/>
        <w:adjustRightInd w:val="0"/>
        <w:jc w:val="both"/>
        <w:rPr>
          <w:rFonts w:ascii="Arial" w:hAnsi="Arial" w:cs="Arial"/>
          <w:sz w:val="24"/>
          <w:szCs w:val="24"/>
        </w:rPr>
      </w:pPr>
    </w:p>
    <w:p w:rsidR="00BD3165" w:rsidRPr="003440A6" w:rsidRDefault="00BD3165" w:rsidP="003440A6">
      <w:pPr>
        <w:widowControl w:val="0"/>
        <w:autoSpaceDE w:val="0"/>
        <w:autoSpaceDN w:val="0"/>
        <w:adjustRightInd w:val="0"/>
        <w:jc w:val="both"/>
        <w:rPr>
          <w:rFonts w:ascii="Arial" w:hAnsi="Arial" w:cs="Arial"/>
          <w:sz w:val="24"/>
          <w:szCs w:val="24"/>
        </w:rPr>
      </w:pPr>
    </w:p>
    <w:p w:rsidR="00BD3165" w:rsidRDefault="00BD3165" w:rsidP="003440A6">
      <w:pPr>
        <w:widowControl w:val="0"/>
        <w:autoSpaceDE w:val="0"/>
        <w:autoSpaceDN w:val="0"/>
        <w:adjustRightInd w:val="0"/>
        <w:jc w:val="both"/>
        <w:rPr>
          <w:rFonts w:ascii="Arial" w:hAnsi="Arial" w:cs="Arial"/>
          <w:sz w:val="24"/>
          <w:szCs w:val="24"/>
        </w:rPr>
      </w:pPr>
    </w:p>
    <w:p w:rsidR="00BD3165" w:rsidRPr="003440A6" w:rsidRDefault="00BD3165" w:rsidP="003440A6">
      <w:pPr>
        <w:widowControl w:val="0"/>
        <w:autoSpaceDE w:val="0"/>
        <w:autoSpaceDN w:val="0"/>
        <w:adjustRightInd w:val="0"/>
        <w:jc w:val="both"/>
        <w:rPr>
          <w:rFonts w:ascii="Arial" w:hAnsi="Arial" w:cs="Arial"/>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Default="00BD3165" w:rsidP="000974B4">
      <w:pPr>
        <w:widowControl w:val="0"/>
        <w:autoSpaceDE w:val="0"/>
        <w:autoSpaceDN w:val="0"/>
        <w:adjustRightInd w:val="0"/>
        <w:jc w:val="right"/>
        <w:rPr>
          <w:rFonts w:ascii="Arial" w:hAnsi="Arial" w:cs="Arial"/>
          <w:b/>
          <w:sz w:val="24"/>
          <w:szCs w:val="24"/>
        </w:rPr>
      </w:pPr>
    </w:p>
    <w:p w:rsidR="00BD3165" w:rsidRPr="00C107B0" w:rsidRDefault="00BD3165" w:rsidP="00234CAB">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6</w:t>
      </w:r>
    </w:p>
    <w:p w:rsidR="00BD3165" w:rsidRPr="00C107B0" w:rsidRDefault="00BD3165" w:rsidP="00234CAB">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Default="00BD3165" w:rsidP="00234CAB">
      <w:pPr>
        <w:widowControl w:val="0"/>
        <w:autoSpaceDE w:val="0"/>
        <w:autoSpaceDN w:val="0"/>
        <w:adjustRightInd w:val="0"/>
        <w:spacing w:after="0"/>
        <w:jc w:val="right"/>
        <w:rPr>
          <w:rFonts w:ascii="Arial" w:hAnsi="Arial" w:cs="Arial"/>
          <w:sz w:val="24"/>
          <w:szCs w:val="24"/>
        </w:rPr>
      </w:pPr>
    </w:p>
    <w:p w:rsidR="00BD3165" w:rsidRPr="003440A6" w:rsidRDefault="00BD3165" w:rsidP="00234CAB">
      <w:pPr>
        <w:widowControl w:val="0"/>
        <w:autoSpaceDE w:val="0"/>
        <w:autoSpaceDN w:val="0"/>
        <w:adjustRightInd w:val="0"/>
        <w:spacing w:after="0"/>
        <w:jc w:val="right"/>
        <w:rPr>
          <w:rFonts w:ascii="Arial" w:hAnsi="Arial" w:cs="Arial"/>
          <w:sz w:val="24"/>
          <w:szCs w:val="24"/>
        </w:rPr>
      </w:pPr>
      <w:r w:rsidRPr="003440A6">
        <w:rPr>
          <w:rFonts w:ascii="Arial" w:hAnsi="Arial" w:cs="Arial"/>
          <w:sz w:val="24"/>
          <w:szCs w:val="24"/>
        </w:rPr>
        <w:t>Форма уведомления</w:t>
      </w:r>
    </w:p>
    <w:p w:rsidR="00BD3165" w:rsidRDefault="00BD3165" w:rsidP="00234CAB">
      <w:pPr>
        <w:widowControl w:val="0"/>
        <w:autoSpaceDE w:val="0"/>
        <w:autoSpaceDN w:val="0"/>
        <w:adjustRightInd w:val="0"/>
        <w:spacing w:after="0"/>
        <w:jc w:val="right"/>
        <w:rPr>
          <w:rFonts w:ascii="Arial" w:hAnsi="Arial" w:cs="Arial"/>
          <w:sz w:val="24"/>
          <w:szCs w:val="24"/>
        </w:rPr>
      </w:pPr>
      <w:r w:rsidRPr="003440A6">
        <w:rPr>
          <w:rFonts w:ascii="Arial" w:hAnsi="Arial" w:cs="Arial"/>
          <w:sz w:val="24"/>
          <w:szCs w:val="24"/>
        </w:rPr>
        <w:t>в получении документов</w:t>
      </w:r>
    </w:p>
    <w:p w:rsidR="00BD3165" w:rsidRPr="003440A6" w:rsidRDefault="00BD3165" w:rsidP="00234CAB">
      <w:pPr>
        <w:widowControl w:val="0"/>
        <w:autoSpaceDE w:val="0"/>
        <w:autoSpaceDN w:val="0"/>
        <w:adjustRightInd w:val="0"/>
        <w:jc w:val="right"/>
        <w:rPr>
          <w:rFonts w:ascii="Arial" w:hAnsi="Arial" w:cs="Arial"/>
          <w:sz w:val="24"/>
          <w:szCs w:val="24"/>
        </w:rPr>
      </w:pPr>
      <w:r w:rsidRPr="003440A6">
        <w:rPr>
          <w:rFonts w:ascii="Arial" w:hAnsi="Arial" w:cs="Arial"/>
          <w:sz w:val="24"/>
          <w:szCs w:val="24"/>
        </w:rPr>
        <w:t xml:space="preserve">                                       </w:t>
      </w:r>
      <w:r>
        <w:rPr>
          <w:rFonts w:ascii="Arial" w:hAnsi="Arial" w:cs="Arial"/>
          <w:sz w:val="24"/>
          <w:szCs w:val="24"/>
        </w:rPr>
        <w:t xml:space="preserve">                     </w:t>
      </w:r>
    </w:p>
    <w:p w:rsidR="00BD3165" w:rsidRPr="003440A6" w:rsidRDefault="00BD3165" w:rsidP="00700ABB">
      <w:pPr>
        <w:widowControl w:val="0"/>
        <w:autoSpaceDE w:val="0"/>
        <w:autoSpaceDN w:val="0"/>
        <w:adjustRightInd w:val="0"/>
        <w:spacing w:after="0"/>
        <w:jc w:val="right"/>
        <w:rPr>
          <w:rFonts w:ascii="Arial" w:hAnsi="Arial" w:cs="Arial"/>
          <w:sz w:val="24"/>
          <w:szCs w:val="24"/>
        </w:rPr>
      </w:pPr>
      <w:r>
        <w:rPr>
          <w:rFonts w:ascii="Arial" w:hAnsi="Arial" w:cs="Arial"/>
          <w:b/>
          <w:sz w:val="24"/>
          <w:szCs w:val="24"/>
        </w:rPr>
        <w:t xml:space="preserve">                                                                                  </w:t>
      </w:r>
      <w:r w:rsidRPr="003440A6">
        <w:rPr>
          <w:rFonts w:ascii="Arial" w:hAnsi="Arial" w:cs="Arial"/>
          <w:b/>
          <w:sz w:val="24"/>
          <w:szCs w:val="24"/>
        </w:rPr>
        <w:t xml:space="preserve"> </w:t>
      </w:r>
    </w:p>
    <w:p w:rsidR="00BD3165" w:rsidRDefault="00BD3165" w:rsidP="00234CAB">
      <w:pPr>
        <w:widowControl w:val="0"/>
        <w:autoSpaceDE w:val="0"/>
        <w:autoSpaceDN w:val="0"/>
        <w:adjustRightInd w:val="0"/>
        <w:spacing w:after="0"/>
        <w:jc w:val="right"/>
        <w:rPr>
          <w:rFonts w:ascii="Arial" w:hAnsi="Arial" w:cs="Arial"/>
          <w:sz w:val="24"/>
          <w:szCs w:val="24"/>
        </w:rPr>
      </w:pPr>
    </w:p>
    <w:p w:rsidR="00BD3165" w:rsidRPr="003440A6" w:rsidRDefault="00BD3165" w:rsidP="00234CAB">
      <w:pPr>
        <w:widowControl w:val="0"/>
        <w:autoSpaceDE w:val="0"/>
        <w:autoSpaceDN w:val="0"/>
        <w:adjustRightInd w:val="0"/>
        <w:spacing w:after="0"/>
        <w:jc w:val="right"/>
        <w:rPr>
          <w:rFonts w:ascii="Arial" w:hAnsi="Arial" w:cs="Arial"/>
          <w:sz w:val="24"/>
          <w:szCs w:val="24"/>
        </w:rPr>
      </w:pPr>
    </w:p>
    <w:p w:rsidR="00BD3165" w:rsidRPr="003440A6" w:rsidRDefault="00BD3165" w:rsidP="00700ABB">
      <w:pPr>
        <w:widowControl w:val="0"/>
        <w:autoSpaceDE w:val="0"/>
        <w:autoSpaceDN w:val="0"/>
        <w:adjustRightInd w:val="0"/>
        <w:spacing w:after="0"/>
        <w:jc w:val="center"/>
        <w:rPr>
          <w:rFonts w:ascii="Arial" w:hAnsi="Arial" w:cs="Arial"/>
          <w:sz w:val="24"/>
          <w:szCs w:val="24"/>
        </w:rPr>
      </w:pPr>
      <w:r w:rsidRPr="003440A6">
        <w:rPr>
          <w:rFonts w:ascii="Arial" w:hAnsi="Arial" w:cs="Arial"/>
          <w:sz w:val="24"/>
          <w:szCs w:val="24"/>
        </w:rPr>
        <w:t>УВЕДОМЛЕНИЕ</w:t>
      </w:r>
    </w:p>
    <w:p w:rsidR="00BD3165" w:rsidRPr="003440A6" w:rsidRDefault="00BD3165" w:rsidP="00700ABB">
      <w:pPr>
        <w:widowControl w:val="0"/>
        <w:autoSpaceDE w:val="0"/>
        <w:autoSpaceDN w:val="0"/>
        <w:adjustRightInd w:val="0"/>
        <w:spacing w:after="0"/>
        <w:jc w:val="center"/>
        <w:rPr>
          <w:rFonts w:ascii="Arial" w:hAnsi="Arial" w:cs="Arial"/>
          <w:sz w:val="24"/>
          <w:szCs w:val="24"/>
        </w:rPr>
      </w:pPr>
      <w:r w:rsidRPr="003440A6">
        <w:rPr>
          <w:rFonts w:ascii="Arial" w:hAnsi="Arial" w:cs="Arial"/>
          <w:sz w:val="24"/>
          <w:szCs w:val="24"/>
        </w:rPr>
        <w:t>в получении документов, представленных для принятия решения</w:t>
      </w:r>
    </w:p>
    <w:p w:rsidR="00BD3165" w:rsidRPr="003440A6" w:rsidRDefault="00BD3165" w:rsidP="00700ABB">
      <w:pPr>
        <w:widowControl w:val="0"/>
        <w:autoSpaceDE w:val="0"/>
        <w:autoSpaceDN w:val="0"/>
        <w:adjustRightInd w:val="0"/>
        <w:spacing w:after="0"/>
        <w:jc w:val="center"/>
        <w:rPr>
          <w:rFonts w:ascii="Arial" w:hAnsi="Arial" w:cs="Arial"/>
          <w:sz w:val="24"/>
          <w:szCs w:val="24"/>
        </w:rPr>
      </w:pPr>
      <w:r w:rsidRPr="003440A6">
        <w:rPr>
          <w:rFonts w:ascii="Arial" w:hAnsi="Arial" w:cs="Arial"/>
          <w:sz w:val="24"/>
          <w:szCs w:val="24"/>
        </w:rPr>
        <w:t>о выдаче разрешения на право организации розничного рынка</w:t>
      </w:r>
    </w:p>
    <w:p w:rsidR="00BD3165" w:rsidRPr="003440A6" w:rsidRDefault="00BD3165" w:rsidP="00700ABB">
      <w:pPr>
        <w:widowControl w:val="0"/>
        <w:autoSpaceDE w:val="0"/>
        <w:autoSpaceDN w:val="0"/>
        <w:adjustRightInd w:val="0"/>
        <w:spacing w:after="0"/>
        <w:jc w:val="both"/>
        <w:rPr>
          <w:rFonts w:ascii="Arial" w:hAnsi="Arial" w:cs="Arial"/>
          <w:sz w:val="24"/>
          <w:szCs w:val="24"/>
        </w:rPr>
      </w:pPr>
    </w:p>
    <w:p w:rsidR="00BD3165" w:rsidRPr="003440A6" w:rsidRDefault="00BD3165" w:rsidP="00700ABB">
      <w:pPr>
        <w:pStyle w:val="ConsPlusNonformat"/>
        <w:jc w:val="both"/>
        <w:rPr>
          <w:rFonts w:ascii="Arial" w:hAnsi="Arial" w:cs="Arial"/>
          <w:sz w:val="24"/>
          <w:szCs w:val="24"/>
        </w:rPr>
      </w:pPr>
      <w:r w:rsidRPr="003440A6">
        <w:rPr>
          <w:rFonts w:ascii="Arial" w:hAnsi="Arial" w:cs="Arial"/>
          <w:sz w:val="24"/>
          <w:szCs w:val="24"/>
        </w:rPr>
        <w:t xml:space="preserve">    Настоящим удостоверяется, что заявитель</w:t>
      </w:r>
    </w:p>
    <w:p w:rsidR="00BD3165" w:rsidRPr="003440A6" w:rsidRDefault="00BD3165" w:rsidP="00700ABB">
      <w:pPr>
        <w:pStyle w:val="ConsPlusNonformat"/>
        <w:jc w:val="both"/>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Pr="00234CAB" w:rsidRDefault="00BD3165" w:rsidP="00234CAB">
      <w:pPr>
        <w:pStyle w:val="ConsPlusNonformat"/>
        <w:jc w:val="center"/>
        <w:rPr>
          <w:rFonts w:ascii="Arial" w:hAnsi="Arial" w:cs="Arial"/>
        </w:rPr>
      </w:pPr>
      <w:r w:rsidRPr="00234CAB">
        <w:rPr>
          <w:rFonts w:ascii="Arial" w:hAnsi="Arial" w:cs="Arial"/>
        </w:rPr>
        <w:t>(полное и (если имеется) сокращенное наименования, в том числе фирменное</w:t>
      </w:r>
    </w:p>
    <w:p w:rsidR="00BD3165" w:rsidRPr="003440A6" w:rsidRDefault="00BD3165" w:rsidP="00700ABB">
      <w:pPr>
        <w:pStyle w:val="ConsPlusNonformat"/>
        <w:jc w:val="both"/>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Pr="00234CAB" w:rsidRDefault="00BD3165" w:rsidP="00234CAB">
      <w:pPr>
        <w:pStyle w:val="ConsPlusNonformat"/>
        <w:jc w:val="center"/>
        <w:rPr>
          <w:rFonts w:ascii="Arial" w:hAnsi="Arial" w:cs="Arial"/>
        </w:rPr>
      </w:pPr>
      <w:r w:rsidRPr="00234CAB">
        <w:rPr>
          <w:rFonts w:ascii="Arial" w:hAnsi="Arial" w:cs="Arial"/>
        </w:rPr>
        <w:t>наименование юридического лица)</w:t>
      </w:r>
    </w:p>
    <w:p w:rsidR="00BD3165" w:rsidRPr="00234CAB" w:rsidRDefault="00BD3165" w:rsidP="00234CAB">
      <w:pPr>
        <w:pStyle w:val="ConsPlusNonformat"/>
        <w:jc w:val="center"/>
        <w:rPr>
          <w:rFonts w:ascii="Arial" w:hAnsi="Arial" w:cs="Arial"/>
        </w:rPr>
      </w:pP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 xml:space="preserve">представил, а сотрудник администрации  ____________________________ поселения (сотрудник АУ «МФЦ») получил "_____" </w:t>
      </w:r>
      <w:r>
        <w:rPr>
          <w:rFonts w:ascii="Arial" w:hAnsi="Arial" w:cs="Arial"/>
          <w:sz w:val="24"/>
          <w:szCs w:val="24"/>
        </w:rPr>
        <w:t xml:space="preserve">            </w:t>
      </w:r>
      <w:r w:rsidRPr="003440A6">
        <w:rPr>
          <w:rFonts w:ascii="Arial" w:hAnsi="Arial" w:cs="Arial"/>
          <w:sz w:val="24"/>
          <w:szCs w:val="24"/>
        </w:rPr>
        <w:t xml:space="preserve">_____________    </w:t>
      </w:r>
      <w:r>
        <w:rPr>
          <w:rFonts w:ascii="Arial" w:hAnsi="Arial" w:cs="Arial"/>
          <w:sz w:val="24"/>
          <w:szCs w:val="24"/>
        </w:rPr>
        <w:t xml:space="preserve">         ___</w:t>
      </w:r>
      <w:r w:rsidRPr="003440A6">
        <w:rPr>
          <w:rFonts w:ascii="Arial" w:hAnsi="Arial" w:cs="Arial"/>
          <w:sz w:val="24"/>
          <w:szCs w:val="24"/>
        </w:rPr>
        <w:t>_____</w:t>
      </w:r>
    </w:p>
    <w:p w:rsidR="00BD3165" w:rsidRPr="00234CAB" w:rsidRDefault="00BD3165" w:rsidP="003440A6">
      <w:pPr>
        <w:pStyle w:val="ConsPlusNonformat"/>
        <w:jc w:val="both"/>
        <w:rPr>
          <w:rFonts w:ascii="Arial" w:hAnsi="Arial" w:cs="Arial"/>
        </w:rPr>
      </w:pPr>
      <w:r w:rsidRPr="003440A6">
        <w:rPr>
          <w:rFonts w:ascii="Arial" w:hAnsi="Arial" w:cs="Arial"/>
          <w:sz w:val="24"/>
          <w:szCs w:val="24"/>
        </w:rPr>
        <w:t xml:space="preserve">                             </w:t>
      </w:r>
      <w:r>
        <w:rPr>
          <w:rFonts w:ascii="Arial" w:hAnsi="Arial" w:cs="Arial"/>
          <w:sz w:val="24"/>
          <w:szCs w:val="24"/>
        </w:rPr>
        <w:t xml:space="preserve">                           </w:t>
      </w:r>
      <w:r w:rsidRPr="00234CAB">
        <w:rPr>
          <w:rFonts w:ascii="Arial" w:hAnsi="Arial" w:cs="Arial"/>
        </w:rPr>
        <w:t xml:space="preserve">(число) </w:t>
      </w:r>
      <w:r>
        <w:rPr>
          <w:rFonts w:ascii="Arial" w:hAnsi="Arial" w:cs="Arial"/>
        </w:rPr>
        <w:t xml:space="preserve">                </w:t>
      </w:r>
      <w:r w:rsidRPr="00234CAB">
        <w:rPr>
          <w:rFonts w:ascii="Arial" w:hAnsi="Arial" w:cs="Arial"/>
        </w:rPr>
        <w:t>(месяц прописью)</w:t>
      </w:r>
      <w:r>
        <w:rPr>
          <w:rFonts w:ascii="Arial" w:hAnsi="Arial" w:cs="Arial"/>
        </w:rPr>
        <w:t xml:space="preserve">                      </w:t>
      </w:r>
      <w:r w:rsidRPr="00234CAB">
        <w:rPr>
          <w:rFonts w:ascii="Arial" w:hAnsi="Arial" w:cs="Arial"/>
        </w:rPr>
        <w:t xml:space="preserve"> (год)</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документы в количестве ____________________________ экземпляров по</w:t>
      </w:r>
    </w:p>
    <w:p w:rsidR="00BD3165" w:rsidRPr="00234CAB" w:rsidRDefault="00BD3165" w:rsidP="00234CAB">
      <w:pPr>
        <w:pStyle w:val="ConsPlusNonformat"/>
        <w:jc w:val="center"/>
        <w:rPr>
          <w:rFonts w:ascii="Arial" w:hAnsi="Arial" w:cs="Arial"/>
        </w:rPr>
      </w:pPr>
      <w:r w:rsidRPr="00234CAB">
        <w:rPr>
          <w:rFonts w:ascii="Arial" w:hAnsi="Arial" w:cs="Arial"/>
        </w:rPr>
        <w:t>1,2 (прописью)</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 xml:space="preserve">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w:t>
      </w:r>
      <w:r>
        <w:rPr>
          <w:rFonts w:ascii="Arial" w:hAnsi="Arial" w:cs="Arial"/>
          <w:sz w:val="24"/>
          <w:szCs w:val="24"/>
        </w:rPr>
        <w:t xml:space="preserve">администрации Стрелицкого городского </w:t>
      </w:r>
      <w:r w:rsidRPr="003440A6">
        <w:rPr>
          <w:rFonts w:ascii="Arial" w:hAnsi="Arial" w:cs="Arial"/>
          <w:sz w:val="24"/>
          <w:szCs w:val="24"/>
        </w:rPr>
        <w:t xml:space="preserve"> поселения по предоставлению муниципальной услуги «Выдача разрешений на право организации розничного рынка»).</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 xml:space="preserve">    Получены прилагаемые к заявлению документы:</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_______________________________________________________</w:t>
      </w:r>
      <w:r>
        <w:rPr>
          <w:rFonts w:ascii="Arial" w:hAnsi="Arial" w:cs="Arial"/>
          <w:sz w:val="24"/>
          <w:szCs w:val="24"/>
        </w:rPr>
        <w:t>___________________</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_____________________________________________</w:t>
      </w:r>
      <w:r>
        <w:rPr>
          <w:rFonts w:ascii="Arial" w:hAnsi="Arial" w:cs="Arial"/>
          <w:sz w:val="24"/>
          <w:szCs w:val="24"/>
        </w:rPr>
        <w:t>_____________________________</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___________________________________________</w:t>
      </w:r>
      <w:r>
        <w:rPr>
          <w:rFonts w:ascii="Arial" w:hAnsi="Arial" w:cs="Arial"/>
          <w:sz w:val="24"/>
          <w:szCs w:val="24"/>
        </w:rPr>
        <w:t>______________________________</w:t>
      </w:r>
    </w:p>
    <w:p w:rsidR="00BD3165" w:rsidRDefault="00BD3165" w:rsidP="003440A6">
      <w:pPr>
        <w:pStyle w:val="ConsPlusNonformat"/>
        <w:jc w:val="both"/>
        <w:rPr>
          <w:rFonts w:ascii="Arial" w:hAnsi="Arial" w:cs="Arial"/>
          <w:sz w:val="24"/>
          <w:szCs w:val="24"/>
        </w:rPr>
      </w:pPr>
      <w:r w:rsidRPr="003440A6">
        <w:rPr>
          <w:rFonts w:ascii="Arial" w:hAnsi="Arial" w:cs="Arial"/>
          <w:sz w:val="24"/>
          <w:szCs w:val="24"/>
        </w:rPr>
        <w:t>__</w:t>
      </w:r>
    </w:p>
    <w:p w:rsidR="00BD3165" w:rsidRDefault="00BD3165" w:rsidP="003440A6">
      <w:pPr>
        <w:pStyle w:val="ConsPlusNonformat"/>
        <w:jc w:val="both"/>
        <w:rPr>
          <w:rFonts w:ascii="Arial" w:hAnsi="Arial" w:cs="Arial"/>
          <w:sz w:val="24"/>
          <w:szCs w:val="24"/>
        </w:rPr>
      </w:pPr>
    </w:p>
    <w:p w:rsidR="00BD3165" w:rsidRPr="003440A6" w:rsidRDefault="00BD3165" w:rsidP="003440A6">
      <w:pPr>
        <w:pStyle w:val="ConsPlusNonformat"/>
        <w:jc w:val="both"/>
        <w:rPr>
          <w:rFonts w:ascii="Arial" w:hAnsi="Arial" w:cs="Arial"/>
          <w:sz w:val="24"/>
          <w:szCs w:val="24"/>
        </w:rPr>
      </w:pPr>
      <w:r>
        <w:rPr>
          <w:rFonts w:ascii="Arial" w:hAnsi="Arial" w:cs="Arial"/>
          <w:sz w:val="24"/>
          <w:szCs w:val="24"/>
        </w:rPr>
        <w:t xml:space="preserve">________________________              </w:t>
      </w:r>
      <w:r w:rsidRPr="003440A6">
        <w:rPr>
          <w:rFonts w:ascii="Arial" w:hAnsi="Arial" w:cs="Arial"/>
          <w:sz w:val="24"/>
          <w:szCs w:val="24"/>
        </w:rPr>
        <w:t xml:space="preserve">___________ </w:t>
      </w:r>
      <w:r>
        <w:rPr>
          <w:rFonts w:ascii="Arial" w:hAnsi="Arial" w:cs="Arial"/>
          <w:sz w:val="24"/>
          <w:szCs w:val="24"/>
        </w:rPr>
        <w:t xml:space="preserve">                          _______________</w:t>
      </w:r>
    </w:p>
    <w:p w:rsidR="00BD3165" w:rsidRPr="00234CAB" w:rsidRDefault="00BD3165" w:rsidP="003440A6">
      <w:pPr>
        <w:pStyle w:val="ConsPlusNonformat"/>
        <w:jc w:val="both"/>
        <w:rPr>
          <w:rFonts w:ascii="Arial" w:hAnsi="Arial" w:cs="Arial"/>
        </w:rPr>
      </w:pPr>
      <w:r w:rsidRPr="00234CAB">
        <w:rPr>
          <w:rFonts w:ascii="Arial" w:hAnsi="Arial" w:cs="Arial"/>
        </w:rPr>
        <w:t>(Должность специалиста,</w:t>
      </w:r>
      <w:r>
        <w:rPr>
          <w:rFonts w:ascii="Arial" w:hAnsi="Arial" w:cs="Arial"/>
        </w:rPr>
        <w:t xml:space="preserve"> ответств.</w:t>
      </w:r>
      <w:r w:rsidRPr="00234CAB">
        <w:rPr>
          <w:rFonts w:ascii="Arial" w:hAnsi="Arial" w:cs="Arial"/>
        </w:rPr>
        <w:t xml:space="preserve">                   (подпись)                         </w:t>
      </w:r>
      <w:r>
        <w:rPr>
          <w:rFonts w:ascii="Arial" w:hAnsi="Arial" w:cs="Arial"/>
        </w:rPr>
        <w:t xml:space="preserve">        </w:t>
      </w:r>
      <w:r w:rsidRPr="00234CAB">
        <w:rPr>
          <w:rFonts w:ascii="Arial" w:hAnsi="Arial" w:cs="Arial"/>
        </w:rPr>
        <w:t xml:space="preserve">    (расшифровка подписи)</w:t>
      </w:r>
    </w:p>
    <w:p w:rsidR="00BD3165" w:rsidRPr="00234CAB" w:rsidRDefault="00BD3165" w:rsidP="003440A6">
      <w:pPr>
        <w:pStyle w:val="ConsPlusNonformat"/>
        <w:jc w:val="both"/>
        <w:rPr>
          <w:rFonts w:ascii="Arial" w:hAnsi="Arial" w:cs="Arial"/>
        </w:rPr>
      </w:pPr>
      <w:r w:rsidRPr="00234CAB">
        <w:rPr>
          <w:rFonts w:ascii="Arial" w:hAnsi="Arial" w:cs="Arial"/>
        </w:rPr>
        <w:t>за прием документов)</w:t>
      </w:r>
    </w:p>
    <w:p w:rsidR="00BD3165" w:rsidRPr="003440A6" w:rsidRDefault="00BD3165" w:rsidP="003440A6">
      <w:pPr>
        <w:pStyle w:val="ConsPlusNonformat"/>
        <w:jc w:val="both"/>
        <w:rPr>
          <w:rFonts w:ascii="Arial" w:hAnsi="Arial" w:cs="Arial"/>
          <w:sz w:val="24"/>
          <w:szCs w:val="24"/>
        </w:rPr>
      </w:pP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Перечень документов, которые будут получены по межведомственным запросам:</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D3165" w:rsidRPr="003440A6" w:rsidRDefault="00BD3165" w:rsidP="003440A6">
      <w:pPr>
        <w:pStyle w:val="ConsPlusNonformat"/>
        <w:jc w:val="both"/>
        <w:rPr>
          <w:rFonts w:ascii="Arial" w:hAnsi="Arial" w:cs="Arial"/>
          <w:sz w:val="24"/>
          <w:szCs w:val="24"/>
        </w:rPr>
      </w:pPr>
      <w:r w:rsidRPr="003440A6">
        <w:rPr>
          <w:rFonts w:ascii="Arial" w:hAnsi="Arial" w:cs="Arial"/>
          <w:sz w:val="24"/>
          <w:szCs w:val="24"/>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D3165" w:rsidRPr="003440A6" w:rsidRDefault="00BD3165" w:rsidP="003440A6">
      <w:pPr>
        <w:widowControl w:val="0"/>
        <w:autoSpaceDE w:val="0"/>
        <w:autoSpaceDN w:val="0"/>
        <w:adjustRightInd w:val="0"/>
        <w:jc w:val="both"/>
        <w:rPr>
          <w:rFonts w:ascii="Arial" w:hAnsi="Arial" w:cs="Arial"/>
          <w:sz w:val="24"/>
          <w:szCs w:val="24"/>
        </w:rPr>
      </w:pPr>
    </w:p>
    <w:p w:rsidR="00BD3165" w:rsidRPr="00C107B0" w:rsidRDefault="00BD3165" w:rsidP="00234CAB">
      <w:pPr>
        <w:suppressAutoHyphens/>
        <w:autoSpaceDE w:val="0"/>
        <w:autoSpaceDN w:val="0"/>
        <w:adjustRightInd w:val="0"/>
        <w:spacing w:after="0"/>
        <w:jc w:val="right"/>
        <w:rPr>
          <w:rFonts w:ascii="Arial" w:hAnsi="Arial" w:cs="Arial"/>
          <w:sz w:val="20"/>
          <w:szCs w:val="20"/>
        </w:rPr>
      </w:pPr>
      <w:r>
        <w:rPr>
          <w:rFonts w:ascii="Arial" w:hAnsi="Arial" w:cs="Arial"/>
          <w:sz w:val="20"/>
          <w:szCs w:val="20"/>
        </w:rPr>
        <w:t>Приложение № 7</w:t>
      </w:r>
    </w:p>
    <w:p w:rsidR="00BD3165" w:rsidRPr="00C107B0" w:rsidRDefault="00BD3165" w:rsidP="00234CAB">
      <w:pPr>
        <w:suppressAutoHyphens/>
        <w:spacing w:after="0"/>
        <w:jc w:val="right"/>
        <w:rPr>
          <w:rFonts w:ascii="Arial" w:hAnsi="Arial" w:cs="Arial"/>
          <w:sz w:val="20"/>
          <w:szCs w:val="20"/>
        </w:rPr>
      </w:pPr>
      <w:r w:rsidRPr="00C107B0">
        <w:rPr>
          <w:rFonts w:ascii="Arial" w:hAnsi="Arial" w:cs="Arial"/>
          <w:sz w:val="20"/>
          <w:szCs w:val="20"/>
        </w:rPr>
        <w:t>к административному регламенту</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администрации Семилукского муниципального </w:t>
      </w:r>
    </w:p>
    <w:p w:rsidR="00BD3165" w:rsidRPr="00C107B0"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района по предоставлению муниципальной услуги</w:t>
      </w:r>
    </w:p>
    <w:p w:rsidR="00BD3165" w:rsidRDefault="00BD3165" w:rsidP="00234CAB">
      <w:pPr>
        <w:suppressAutoHyphens/>
        <w:autoSpaceDE w:val="0"/>
        <w:autoSpaceDN w:val="0"/>
        <w:adjustRightInd w:val="0"/>
        <w:spacing w:after="0"/>
        <w:jc w:val="right"/>
        <w:rPr>
          <w:rFonts w:ascii="Arial" w:hAnsi="Arial" w:cs="Arial"/>
          <w:sz w:val="20"/>
          <w:szCs w:val="20"/>
        </w:rPr>
      </w:pPr>
      <w:r w:rsidRPr="00C107B0">
        <w:rPr>
          <w:rFonts w:ascii="Arial" w:hAnsi="Arial" w:cs="Arial"/>
          <w:sz w:val="20"/>
          <w:szCs w:val="20"/>
        </w:rPr>
        <w:t xml:space="preserve"> </w:t>
      </w:r>
      <w:r>
        <w:rPr>
          <w:rFonts w:ascii="Arial" w:hAnsi="Arial" w:cs="Arial"/>
          <w:sz w:val="20"/>
          <w:szCs w:val="20"/>
        </w:rPr>
        <w:t>«Выдача разрешений на право организации розничного рынка»</w:t>
      </w:r>
    </w:p>
    <w:p w:rsidR="00BD3165" w:rsidRPr="00C107B0" w:rsidRDefault="00BD3165" w:rsidP="00234CAB">
      <w:pPr>
        <w:suppressAutoHyphens/>
        <w:autoSpaceDE w:val="0"/>
        <w:autoSpaceDN w:val="0"/>
        <w:adjustRightInd w:val="0"/>
        <w:spacing w:after="0"/>
        <w:jc w:val="right"/>
        <w:rPr>
          <w:rFonts w:ascii="Arial" w:hAnsi="Arial" w:cs="Arial"/>
          <w:sz w:val="20"/>
          <w:szCs w:val="20"/>
        </w:rPr>
      </w:pPr>
    </w:p>
    <w:p w:rsidR="00BD3165" w:rsidRPr="003440A6" w:rsidRDefault="00BD3165" w:rsidP="00234CAB">
      <w:pPr>
        <w:widowControl w:val="0"/>
        <w:autoSpaceDE w:val="0"/>
        <w:autoSpaceDN w:val="0"/>
        <w:adjustRightInd w:val="0"/>
        <w:jc w:val="center"/>
        <w:rPr>
          <w:rFonts w:ascii="Arial" w:hAnsi="Arial" w:cs="Arial"/>
          <w:sz w:val="24"/>
          <w:szCs w:val="24"/>
        </w:rPr>
      </w:pPr>
      <w:r>
        <w:rPr>
          <w:rFonts w:ascii="Arial" w:hAnsi="Arial" w:cs="Arial"/>
          <w:sz w:val="24"/>
          <w:szCs w:val="24"/>
        </w:rPr>
        <w:t>Б</w:t>
      </w:r>
      <w:r w:rsidRPr="003440A6">
        <w:rPr>
          <w:rFonts w:ascii="Arial" w:hAnsi="Arial" w:cs="Arial"/>
          <w:sz w:val="24"/>
          <w:szCs w:val="24"/>
        </w:rPr>
        <w:t xml:space="preserve">лок-схема                                             </w:t>
      </w:r>
      <w:r>
        <w:rPr>
          <w:rFonts w:ascii="Arial" w:hAnsi="Arial" w:cs="Arial"/>
          <w:sz w:val="24"/>
          <w:szCs w:val="24"/>
        </w:rPr>
        <w:t xml:space="preserve">                     </w:t>
      </w:r>
    </w:p>
    <w:p w:rsidR="00BD3165" w:rsidRPr="003440A6" w:rsidRDefault="00BD3165" w:rsidP="00024A08">
      <w:pPr>
        <w:widowControl w:val="0"/>
        <w:autoSpaceDE w:val="0"/>
        <w:autoSpaceDN w:val="0"/>
        <w:adjustRightInd w:val="0"/>
        <w:jc w:val="right"/>
        <w:rPr>
          <w:rFonts w:ascii="Arial" w:hAnsi="Arial" w:cs="Arial"/>
          <w:sz w:val="24"/>
          <w:szCs w:val="24"/>
        </w:rPr>
      </w:pPr>
      <w:r>
        <w:rPr>
          <w:rFonts w:ascii="Arial" w:hAnsi="Arial" w:cs="Arial"/>
          <w:sz w:val="24"/>
          <w:szCs w:val="24"/>
        </w:rPr>
        <w:t xml:space="preserve">                                         </w:t>
      </w:r>
    </w:p>
    <w:p w:rsidR="00BD3165" w:rsidRDefault="00BD3165" w:rsidP="00700ABB">
      <w:pPr>
        <w:widowControl w:val="0"/>
        <w:autoSpaceDE w:val="0"/>
        <w:autoSpaceDN w:val="0"/>
        <w:adjustRightInd w:val="0"/>
        <w:jc w:val="both"/>
        <w:rPr>
          <w:rFonts w:ascii="Arial" w:hAnsi="Arial" w:cs="Arial"/>
          <w:color w:val="1E1E1E"/>
        </w:rPr>
      </w:pPr>
      <w:r>
        <w:rPr>
          <w:noProof/>
        </w:rPr>
      </w:r>
      <w:r w:rsidRPr="000A0874">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BD3165" w:rsidRPr="00DA4AB8" w:rsidRDefault="00BD3165" w:rsidP="003440A6">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498;width:2888;height:2160">
              <v:textbox style="mso-next-textbox:#_x0000_s1029">
                <w:txbxContent>
                  <w:p w:rsidR="00BD3165" w:rsidRPr="00DA4AB8" w:rsidRDefault="00BD3165" w:rsidP="003440A6">
                    <w:pPr>
                      <w:ind w:left="-567" w:right="-556"/>
                      <w:jc w:val="center"/>
                      <w:rPr>
                        <w:sz w:val="20"/>
                      </w:rPr>
                    </w:pPr>
                    <w:r w:rsidRPr="00DA4AB8">
                      <w:rPr>
                        <w:sz w:val="20"/>
                      </w:rPr>
                      <w:t>Не соответствуют предъявляемым</w:t>
                    </w:r>
                  </w:p>
                  <w:p w:rsidR="00BD3165" w:rsidRPr="00DA4AB8" w:rsidRDefault="00BD3165" w:rsidP="003440A6">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140;top:2778;width:523;height:620;rotation:180;flip:y" o:connectortype="elbow" adj="-190724,128659,-190724">
              <v:stroke endarrow="block"/>
            </v:shape>
            <v:shape id="_x0000_s1031" type="#_x0000_t110" style="position:absolute;left:7370;top:3498;width:2982;height:2340">
              <v:textbox style="mso-next-textbox:#_x0000_s1031">
                <w:txbxContent>
                  <w:p w:rsidR="00BD3165" w:rsidRPr="00DA4AB8" w:rsidRDefault="00BD3165" w:rsidP="003440A6">
                    <w:pPr>
                      <w:ind w:right="-72"/>
                      <w:jc w:val="center"/>
                      <w:rPr>
                        <w:sz w:val="20"/>
                      </w:rPr>
                    </w:pPr>
                    <w:r w:rsidRPr="00DA4AB8">
                      <w:rPr>
                        <w:sz w:val="20"/>
                      </w:rPr>
                      <w:t xml:space="preserve"> Соответствуют предъявляемым</w:t>
                    </w:r>
                  </w:p>
                  <w:p w:rsidR="00BD3165" w:rsidRPr="00DA4AB8" w:rsidRDefault="00BD3165" w:rsidP="003440A6">
                    <w:pPr>
                      <w:ind w:left="-567" w:right="-639"/>
                      <w:jc w:val="center"/>
                      <w:rPr>
                        <w:sz w:val="20"/>
                      </w:rPr>
                    </w:pPr>
                    <w:r w:rsidRPr="00DA4AB8">
                      <w:rPr>
                        <w:sz w:val="20"/>
                      </w:rPr>
                      <w:t>требованиям</w:t>
                    </w:r>
                  </w:p>
                </w:txbxContent>
              </v:textbox>
            </v:shape>
            <v:shape id="_x0000_s1032" type="#_x0000_t33" style="position:absolute;left:8478;top:3141;width:383;height:620" o:connectortype="elbow" adj="-478133,-128659,-478133">
              <v:stroke endarrow="block"/>
            </v:shape>
            <v:rect id="_x0000_s1033" style="position:absolute;left:2050;top:5839;width:4099;height:1382">
              <v:textbox style="mso-next-textbox:#_x0000_s1033">
                <w:txbxContent>
                  <w:p w:rsidR="00BD3165" w:rsidRPr="00A410AF" w:rsidRDefault="00BD3165" w:rsidP="003440A6">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140;top:5478;width:5;height:198" o:connectortype="straight">
              <v:stroke endarrow="block"/>
            </v:shape>
            <v:rect id="_x0000_s1035" style="position:absolute;left:6876;top:5839;width:3996;height:1009">
              <v:textbox style="mso-next-textbox:#_x0000_s1035">
                <w:txbxContent>
                  <w:p w:rsidR="00BD3165" w:rsidRPr="00A410AF" w:rsidRDefault="00BD3165" w:rsidP="003440A6">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style="mso-next-textbox:#_x0000_s1036">
                <w:txbxContent>
                  <w:p w:rsidR="00BD3165" w:rsidRPr="00A410AF" w:rsidRDefault="00BD3165" w:rsidP="003440A6">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709">
              <v:textbox style="mso-next-textbox:#_x0000_s1038">
                <w:txbxContent>
                  <w:p w:rsidR="00BD3165" w:rsidRPr="00A410AF" w:rsidRDefault="00BD3165" w:rsidP="003440A6">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style="mso-next-textbox:#_x0000_s1041">
                <w:txbxContent>
                  <w:p w:rsidR="00BD3165" w:rsidRPr="00A410AF" w:rsidRDefault="00BD3165" w:rsidP="003440A6">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style="mso-next-textbox:#_x0000_s1042">
                <w:txbxContent>
                  <w:p w:rsidR="00BD3165" w:rsidRPr="00A410AF" w:rsidRDefault="00BD3165" w:rsidP="003440A6">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2294">
              <v:textbox style="mso-next-textbox:#_x0000_s1045">
                <w:txbxContent>
                  <w:p w:rsidR="00BD3165" w:rsidRPr="00A410AF" w:rsidRDefault="00BD3165" w:rsidP="003440A6">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6" style="position:absolute;left:6660;top:11598;width:4373;height:2880">
              <v:textbox style="mso-next-textbox:#_x0000_s1046">
                <w:txbxContent>
                  <w:p w:rsidR="00BD3165" w:rsidRPr="00A410AF" w:rsidRDefault="00BD3165" w:rsidP="003440A6">
                    <w:pPr>
                      <w:jc w:val="center"/>
                      <w:rPr>
                        <w:sz w:val="20"/>
                      </w:rPr>
                    </w:pPr>
                    <w:r w:rsidRPr="00990EA0">
                      <w:rPr>
                        <w:sz w:val="20"/>
                        <w:szCs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w:t>
                    </w:r>
                    <w:r w:rsidRPr="00A410AF">
                      <w:rPr>
                        <w:sz w:val="20"/>
                      </w:rPr>
                      <w:t xml:space="preserve"> право организации розничного рынка</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anchorlock/>
          </v:group>
        </w:pict>
      </w:r>
    </w:p>
    <w:sectPr w:rsidR="00BD3165" w:rsidSect="00C5259B">
      <w:pgSz w:w="11906" w:h="16838"/>
      <w:pgMar w:top="851" w:right="851"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65" w:rsidRDefault="00BD3165" w:rsidP="001F1D8E">
      <w:pPr>
        <w:spacing w:after="0" w:line="240" w:lineRule="auto"/>
      </w:pPr>
      <w:r>
        <w:separator/>
      </w:r>
    </w:p>
  </w:endnote>
  <w:endnote w:type="continuationSeparator" w:id="1">
    <w:p w:rsidR="00BD3165" w:rsidRDefault="00BD3165" w:rsidP="001F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65" w:rsidRDefault="00BD3165" w:rsidP="001F1D8E">
      <w:pPr>
        <w:spacing w:after="0" w:line="240" w:lineRule="auto"/>
      </w:pPr>
      <w:r>
        <w:separator/>
      </w:r>
    </w:p>
  </w:footnote>
  <w:footnote w:type="continuationSeparator" w:id="1">
    <w:p w:rsidR="00BD3165" w:rsidRDefault="00BD3165" w:rsidP="001F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99E130D"/>
    <w:multiLevelType w:val="hybridMultilevel"/>
    <w:tmpl w:val="AEDA8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BD693F"/>
    <w:multiLevelType w:val="hybridMultilevel"/>
    <w:tmpl w:val="D2D0ED66"/>
    <w:lvl w:ilvl="0" w:tplc="D66A366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1711256B"/>
    <w:multiLevelType w:val="hybridMultilevel"/>
    <w:tmpl w:val="113ED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67C02F2"/>
    <w:multiLevelType w:val="multilevel"/>
    <w:tmpl w:val="6A8C1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nsid w:val="6DBC0B8B"/>
    <w:multiLevelType w:val="multilevel"/>
    <w:tmpl w:val="063C6B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7EB95EE0"/>
    <w:multiLevelType w:val="hybridMultilevel"/>
    <w:tmpl w:val="F75AEF4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2"/>
  </w:num>
  <w:num w:numId="3">
    <w:abstractNumId w:val="7"/>
  </w:num>
  <w:num w:numId="4">
    <w:abstractNumId w:val="12"/>
  </w:num>
  <w:num w:numId="5">
    <w:abstractNumId w:val="14"/>
  </w:num>
  <w:num w:numId="6">
    <w:abstractNumId w:val="3"/>
  </w:num>
  <w:num w:numId="7">
    <w:abstractNumId w:val="4"/>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5"/>
  </w:num>
  <w:num w:numId="12">
    <w:abstractNumId w:val="5"/>
  </w:num>
  <w:num w:numId="13">
    <w:abstractNumId w:val="9"/>
  </w:num>
  <w:num w:numId="14">
    <w:abstractNumId w:val="10"/>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8DC"/>
    <w:rsid w:val="00006CAA"/>
    <w:rsid w:val="00020023"/>
    <w:rsid w:val="00024A08"/>
    <w:rsid w:val="00043A87"/>
    <w:rsid w:val="0006304A"/>
    <w:rsid w:val="000974B4"/>
    <w:rsid w:val="000A0874"/>
    <w:rsid w:val="000A25D6"/>
    <w:rsid w:val="000B6175"/>
    <w:rsid w:val="000C1D81"/>
    <w:rsid w:val="000C3AA9"/>
    <w:rsid w:val="000E23AB"/>
    <w:rsid w:val="001073F9"/>
    <w:rsid w:val="001240CD"/>
    <w:rsid w:val="00133C9A"/>
    <w:rsid w:val="00180836"/>
    <w:rsid w:val="00193FD5"/>
    <w:rsid w:val="001F1D8E"/>
    <w:rsid w:val="001F2C00"/>
    <w:rsid w:val="001F66D8"/>
    <w:rsid w:val="002000D6"/>
    <w:rsid w:val="0020191E"/>
    <w:rsid w:val="00215CC3"/>
    <w:rsid w:val="00220277"/>
    <w:rsid w:val="00234CAB"/>
    <w:rsid w:val="00252E94"/>
    <w:rsid w:val="00265C30"/>
    <w:rsid w:val="00272778"/>
    <w:rsid w:val="002834B9"/>
    <w:rsid w:val="002B0774"/>
    <w:rsid w:val="002D63E9"/>
    <w:rsid w:val="00330A9F"/>
    <w:rsid w:val="003440A6"/>
    <w:rsid w:val="003A3155"/>
    <w:rsid w:val="003A64C6"/>
    <w:rsid w:val="00421464"/>
    <w:rsid w:val="00424954"/>
    <w:rsid w:val="00430AF3"/>
    <w:rsid w:val="00442B16"/>
    <w:rsid w:val="004A2852"/>
    <w:rsid w:val="004C11AF"/>
    <w:rsid w:val="004C2F0E"/>
    <w:rsid w:val="004E5961"/>
    <w:rsid w:val="004F0BF4"/>
    <w:rsid w:val="00504524"/>
    <w:rsid w:val="00510082"/>
    <w:rsid w:val="0052135D"/>
    <w:rsid w:val="00524537"/>
    <w:rsid w:val="005329B1"/>
    <w:rsid w:val="005342AC"/>
    <w:rsid w:val="00536C6C"/>
    <w:rsid w:val="00563D06"/>
    <w:rsid w:val="00590A45"/>
    <w:rsid w:val="005F50DD"/>
    <w:rsid w:val="0060039C"/>
    <w:rsid w:val="006177A9"/>
    <w:rsid w:val="006462AD"/>
    <w:rsid w:val="0069637E"/>
    <w:rsid w:val="006A04C0"/>
    <w:rsid w:val="006B142D"/>
    <w:rsid w:val="006E3919"/>
    <w:rsid w:val="00700ABB"/>
    <w:rsid w:val="00716FEC"/>
    <w:rsid w:val="00740D87"/>
    <w:rsid w:val="00755D99"/>
    <w:rsid w:val="0076089A"/>
    <w:rsid w:val="007A5DAD"/>
    <w:rsid w:val="007B42C1"/>
    <w:rsid w:val="007D66BB"/>
    <w:rsid w:val="007F7A92"/>
    <w:rsid w:val="00804C57"/>
    <w:rsid w:val="00817DFD"/>
    <w:rsid w:val="00835A55"/>
    <w:rsid w:val="00854C98"/>
    <w:rsid w:val="00857BBA"/>
    <w:rsid w:val="008A19AB"/>
    <w:rsid w:val="008D065E"/>
    <w:rsid w:val="008D52B7"/>
    <w:rsid w:val="008F640B"/>
    <w:rsid w:val="0090263D"/>
    <w:rsid w:val="00904008"/>
    <w:rsid w:val="00907E27"/>
    <w:rsid w:val="0097289C"/>
    <w:rsid w:val="009771D1"/>
    <w:rsid w:val="00984E6B"/>
    <w:rsid w:val="00990EA0"/>
    <w:rsid w:val="009D5F52"/>
    <w:rsid w:val="00A10C2D"/>
    <w:rsid w:val="00A1519F"/>
    <w:rsid w:val="00A410AF"/>
    <w:rsid w:val="00A627AE"/>
    <w:rsid w:val="00A72FA9"/>
    <w:rsid w:val="00AB3C10"/>
    <w:rsid w:val="00AB575C"/>
    <w:rsid w:val="00AC6EFA"/>
    <w:rsid w:val="00B637C8"/>
    <w:rsid w:val="00B94F76"/>
    <w:rsid w:val="00BD3165"/>
    <w:rsid w:val="00BE2E51"/>
    <w:rsid w:val="00C06BB0"/>
    <w:rsid w:val="00C107B0"/>
    <w:rsid w:val="00C36855"/>
    <w:rsid w:val="00C5259B"/>
    <w:rsid w:val="00CD4461"/>
    <w:rsid w:val="00D34424"/>
    <w:rsid w:val="00DA3503"/>
    <w:rsid w:val="00DA4AB8"/>
    <w:rsid w:val="00DB4A52"/>
    <w:rsid w:val="00DD11E9"/>
    <w:rsid w:val="00DD28DC"/>
    <w:rsid w:val="00DD411A"/>
    <w:rsid w:val="00DD4A77"/>
    <w:rsid w:val="00E22438"/>
    <w:rsid w:val="00E267DD"/>
    <w:rsid w:val="00E32714"/>
    <w:rsid w:val="00E37BB4"/>
    <w:rsid w:val="00E42A60"/>
    <w:rsid w:val="00E42F74"/>
    <w:rsid w:val="00E4567E"/>
    <w:rsid w:val="00EA1B04"/>
    <w:rsid w:val="00EB1EC9"/>
    <w:rsid w:val="00ED6CA0"/>
    <w:rsid w:val="00EF7EB3"/>
    <w:rsid w:val="00F12C07"/>
    <w:rsid w:val="00F17952"/>
    <w:rsid w:val="00F25BE0"/>
    <w:rsid w:val="00F403B9"/>
    <w:rsid w:val="00F75A5F"/>
    <w:rsid w:val="00F956C0"/>
    <w:rsid w:val="00FB7C83"/>
    <w:rsid w:val="00FB7DDB"/>
    <w:rsid w:val="00FC7841"/>
    <w:rsid w:val="00FD2D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5CC3"/>
    <w:pPr>
      <w:ind w:left="720"/>
      <w:contextualSpacing/>
    </w:pPr>
  </w:style>
  <w:style w:type="character" w:styleId="Hyperlink">
    <w:name w:val="Hyperlink"/>
    <w:basedOn w:val="DefaultParagraphFont"/>
    <w:uiPriority w:val="99"/>
    <w:rsid w:val="001F1D8E"/>
    <w:rPr>
      <w:rFonts w:cs="Times New Roman"/>
      <w:color w:val="0000FF"/>
      <w:u w:val="single"/>
    </w:rPr>
  </w:style>
  <w:style w:type="paragraph" w:styleId="Header">
    <w:name w:val="header"/>
    <w:basedOn w:val="Normal"/>
    <w:link w:val="HeaderChar"/>
    <w:uiPriority w:val="99"/>
    <w:rsid w:val="001F1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1D8E"/>
    <w:rPr>
      <w:rFonts w:cs="Times New Roman"/>
    </w:rPr>
  </w:style>
  <w:style w:type="paragraph" w:styleId="Footer">
    <w:name w:val="footer"/>
    <w:basedOn w:val="Normal"/>
    <w:link w:val="FooterChar"/>
    <w:uiPriority w:val="99"/>
    <w:rsid w:val="001F1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1D8E"/>
    <w:rPr>
      <w:rFonts w:cs="Times New Roman"/>
    </w:rPr>
  </w:style>
  <w:style w:type="paragraph" w:styleId="NormalWeb">
    <w:name w:val="Normal (Web)"/>
    <w:basedOn w:val="Normal"/>
    <w:uiPriority w:val="99"/>
    <w:rsid w:val="00854C9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30A9F"/>
    <w:rPr>
      <w:rFonts w:cs="Times New Roman"/>
    </w:rPr>
  </w:style>
  <w:style w:type="paragraph" w:styleId="z-TopofForm">
    <w:name w:val="HTML Top of Form"/>
    <w:basedOn w:val="Normal"/>
    <w:next w:val="Normal"/>
    <w:link w:val="z-TopofFormChar"/>
    <w:hidden/>
    <w:uiPriority w:val="99"/>
    <w:rsid w:val="00A10C2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A64C6"/>
    <w:rPr>
      <w:rFonts w:ascii="Arial" w:hAnsi="Arial" w:cs="Arial"/>
      <w:vanish/>
      <w:sz w:val="16"/>
      <w:szCs w:val="16"/>
    </w:rPr>
  </w:style>
  <w:style w:type="character" w:customStyle="1" w:styleId="reviews-required-field">
    <w:name w:val="reviews-required-field"/>
    <w:basedOn w:val="DefaultParagraphFont"/>
    <w:uiPriority w:val="99"/>
    <w:rsid w:val="00A10C2D"/>
    <w:rPr>
      <w:rFonts w:cs="Times New Roman"/>
    </w:rPr>
  </w:style>
  <w:style w:type="paragraph" w:styleId="z-BottomofForm">
    <w:name w:val="HTML Bottom of Form"/>
    <w:basedOn w:val="Normal"/>
    <w:next w:val="Normal"/>
    <w:link w:val="z-BottomofFormChar"/>
    <w:hidden/>
    <w:uiPriority w:val="99"/>
    <w:rsid w:val="00A10C2D"/>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A64C6"/>
    <w:rPr>
      <w:rFonts w:ascii="Arial" w:hAnsi="Arial" w:cs="Arial"/>
      <w:vanish/>
      <w:sz w:val="16"/>
      <w:szCs w:val="16"/>
    </w:rPr>
  </w:style>
  <w:style w:type="character" w:customStyle="1" w:styleId="valuecount">
    <w:name w:val="value_count"/>
    <w:basedOn w:val="DefaultParagraphFont"/>
    <w:uiPriority w:val="99"/>
    <w:rsid w:val="00A10C2D"/>
    <w:rPr>
      <w:rFonts w:cs="Times New Roman"/>
    </w:rPr>
  </w:style>
  <w:style w:type="paragraph" w:customStyle="1" w:styleId="ConsPlusNormal">
    <w:name w:val="ConsPlusNormal"/>
    <w:next w:val="Normal"/>
    <w:link w:val="ConsPlusNormal0"/>
    <w:uiPriority w:val="99"/>
    <w:rsid w:val="005F50DD"/>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5F50DD"/>
    <w:rPr>
      <w:rFonts w:ascii="Arial" w:hAnsi="Arial"/>
      <w:sz w:val="22"/>
      <w:lang w:val="ru-RU" w:eastAsia="ar-SA" w:bidi="ar-SA"/>
    </w:rPr>
  </w:style>
  <w:style w:type="paragraph" w:customStyle="1" w:styleId="ConsPlusTitle">
    <w:name w:val="ConsPlusTitle"/>
    <w:uiPriority w:val="99"/>
    <w:rsid w:val="005F50DD"/>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5F50DD"/>
    <w:pPr>
      <w:autoSpaceDE w:val="0"/>
      <w:autoSpaceDN w:val="0"/>
      <w:adjustRightInd w:val="0"/>
    </w:pPr>
    <w:rPr>
      <w:rFonts w:ascii="Courier New" w:hAnsi="Courier New" w:cs="Courier New"/>
      <w:sz w:val="20"/>
      <w:szCs w:val="20"/>
    </w:rPr>
  </w:style>
  <w:style w:type="paragraph" w:styleId="CommentText">
    <w:name w:val="annotation text"/>
    <w:basedOn w:val="Normal"/>
    <w:link w:val="CommentTextChar1"/>
    <w:uiPriority w:val="99"/>
    <w:rsid w:val="005F50D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904008"/>
    <w:rPr>
      <w:rFonts w:cs="Times New Roman"/>
      <w:sz w:val="20"/>
      <w:szCs w:val="20"/>
    </w:rPr>
  </w:style>
  <w:style w:type="character" w:customStyle="1" w:styleId="CommentTextChar1">
    <w:name w:val="Comment Text Char1"/>
    <w:basedOn w:val="DefaultParagraphFont"/>
    <w:link w:val="CommentText"/>
    <w:uiPriority w:val="99"/>
    <w:locked/>
    <w:rsid w:val="005F50DD"/>
    <w:rPr>
      <w:rFonts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450630012">
      <w:marLeft w:val="0"/>
      <w:marRight w:val="0"/>
      <w:marTop w:val="0"/>
      <w:marBottom w:val="0"/>
      <w:divBdr>
        <w:top w:val="none" w:sz="0" w:space="0" w:color="auto"/>
        <w:left w:val="none" w:sz="0" w:space="0" w:color="auto"/>
        <w:bottom w:val="none" w:sz="0" w:space="0" w:color="auto"/>
        <w:right w:val="none" w:sz="0" w:space="0" w:color="auto"/>
      </w:divBdr>
      <w:divsChild>
        <w:div w:id="450630014">
          <w:marLeft w:val="0"/>
          <w:marRight w:val="0"/>
          <w:marTop w:val="100"/>
          <w:marBottom w:val="100"/>
          <w:divBdr>
            <w:top w:val="none" w:sz="0" w:space="0" w:color="auto"/>
            <w:left w:val="none" w:sz="0" w:space="0" w:color="auto"/>
            <w:bottom w:val="none" w:sz="0" w:space="0" w:color="auto"/>
            <w:right w:val="none" w:sz="0" w:space="0" w:color="auto"/>
          </w:divBdr>
          <w:divsChild>
            <w:div w:id="450630017">
              <w:marLeft w:val="-4050"/>
              <w:marRight w:val="0"/>
              <w:marTop w:val="0"/>
              <w:marBottom w:val="0"/>
              <w:divBdr>
                <w:top w:val="none" w:sz="0" w:space="0" w:color="auto"/>
                <w:left w:val="none" w:sz="0" w:space="0" w:color="auto"/>
                <w:bottom w:val="none" w:sz="0" w:space="0" w:color="auto"/>
                <w:right w:val="none" w:sz="0" w:space="0" w:color="auto"/>
              </w:divBdr>
              <w:divsChild>
                <w:div w:id="450630018">
                  <w:marLeft w:val="4050"/>
                  <w:marRight w:val="0"/>
                  <w:marTop w:val="0"/>
                  <w:marBottom w:val="0"/>
                  <w:divBdr>
                    <w:top w:val="none" w:sz="0" w:space="0" w:color="auto"/>
                    <w:left w:val="none" w:sz="0" w:space="0" w:color="auto"/>
                    <w:bottom w:val="none" w:sz="0" w:space="0" w:color="auto"/>
                    <w:right w:val="none" w:sz="0" w:space="0" w:color="auto"/>
                  </w:divBdr>
                  <w:divsChild>
                    <w:div w:id="450630015">
                      <w:marLeft w:val="0"/>
                      <w:marRight w:val="0"/>
                      <w:marTop w:val="0"/>
                      <w:marBottom w:val="0"/>
                      <w:divBdr>
                        <w:top w:val="none" w:sz="0" w:space="0" w:color="auto"/>
                        <w:left w:val="none" w:sz="0" w:space="0" w:color="auto"/>
                        <w:bottom w:val="none" w:sz="0" w:space="0" w:color="auto"/>
                        <w:right w:val="none" w:sz="0" w:space="0" w:color="auto"/>
                      </w:divBdr>
                      <w:divsChild>
                        <w:div w:id="450630013">
                          <w:marLeft w:val="0"/>
                          <w:marRight w:val="225"/>
                          <w:marTop w:val="0"/>
                          <w:marBottom w:val="0"/>
                          <w:divBdr>
                            <w:top w:val="none" w:sz="0" w:space="0" w:color="auto"/>
                            <w:left w:val="none" w:sz="0" w:space="0" w:color="auto"/>
                            <w:bottom w:val="none" w:sz="0" w:space="0" w:color="auto"/>
                            <w:right w:val="none" w:sz="0" w:space="0" w:color="auto"/>
                          </w:divBdr>
                          <w:divsChild>
                            <w:div w:id="450630019">
                              <w:marLeft w:val="0"/>
                              <w:marRight w:val="0"/>
                              <w:marTop w:val="0"/>
                              <w:marBottom w:val="0"/>
                              <w:divBdr>
                                <w:top w:val="none" w:sz="0" w:space="0" w:color="auto"/>
                                <w:left w:val="none" w:sz="0" w:space="0" w:color="auto"/>
                                <w:bottom w:val="none" w:sz="0" w:space="0" w:color="auto"/>
                                <w:right w:val="none" w:sz="0" w:space="0" w:color="auto"/>
                              </w:divBdr>
                              <w:divsChild>
                                <w:div w:id="4506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630020">
      <w:marLeft w:val="0"/>
      <w:marRight w:val="0"/>
      <w:marTop w:val="0"/>
      <w:marBottom w:val="0"/>
      <w:divBdr>
        <w:top w:val="none" w:sz="0" w:space="0" w:color="auto"/>
        <w:left w:val="none" w:sz="0" w:space="0" w:color="auto"/>
        <w:bottom w:val="none" w:sz="0" w:space="0" w:color="auto"/>
        <w:right w:val="none" w:sz="0" w:space="0" w:color="auto"/>
      </w:divBdr>
    </w:div>
    <w:div w:id="450630021">
      <w:marLeft w:val="0"/>
      <w:marRight w:val="0"/>
      <w:marTop w:val="0"/>
      <w:marBottom w:val="0"/>
      <w:divBdr>
        <w:top w:val="none" w:sz="0" w:space="0" w:color="auto"/>
        <w:left w:val="none" w:sz="0" w:space="0" w:color="auto"/>
        <w:bottom w:val="none" w:sz="0" w:space="0" w:color="auto"/>
        <w:right w:val="none" w:sz="0" w:space="0" w:color="auto"/>
      </w:divBdr>
    </w:div>
    <w:div w:id="450630022">
      <w:marLeft w:val="0"/>
      <w:marRight w:val="0"/>
      <w:marTop w:val="0"/>
      <w:marBottom w:val="0"/>
      <w:divBdr>
        <w:top w:val="none" w:sz="0" w:space="0" w:color="auto"/>
        <w:left w:val="none" w:sz="0" w:space="0" w:color="auto"/>
        <w:bottom w:val="none" w:sz="0" w:space="0" w:color="auto"/>
        <w:right w:val="none" w:sz="0" w:space="0" w:color="auto"/>
      </w:divBdr>
    </w:div>
    <w:div w:id="450630025">
      <w:marLeft w:val="0"/>
      <w:marRight w:val="0"/>
      <w:marTop w:val="0"/>
      <w:marBottom w:val="0"/>
      <w:divBdr>
        <w:top w:val="none" w:sz="0" w:space="0" w:color="auto"/>
        <w:left w:val="none" w:sz="0" w:space="0" w:color="auto"/>
        <w:bottom w:val="none" w:sz="0" w:space="0" w:color="auto"/>
        <w:right w:val="none" w:sz="0" w:space="0" w:color="auto"/>
      </w:divBdr>
      <w:divsChild>
        <w:div w:id="450630027">
          <w:marLeft w:val="-4050"/>
          <w:marRight w:val="0"/>
          <w:marTop w:val="0"/>
          <w:marBottom w:val="0"/>
          <w:divBdr>
            <w:top w:val="none" w:sz="0" w:space="0" w:color="auto"/>
            <w:left w:val="none" w:sz="0" w:space="0" w:color="auto"/>
            <w:bottom w:val="none" w:sz="0" w:space="0" w:color="auto"/>
            <w:right w:val="none" w:sz="0" w:space="0" w:color="auto"/>
          </w:divBdr>
          <w:divsChild>
            <w:div w:id="450630043">
              <w:marLeft w:val="4050"/>
              <w:marRight w:val="0"/>
              <w:marTop w:val="0"/>
              <w:marBottom w:val="0"/>
              <w:divBdr>
                <w:top w:val="none" w:sz="0" w:space="0" w:color="auto"/>
                <w:left w:val="none" w:sz="0" w:space="0" w:color="auto"/>
                <w:bottom w:val="none" w:sz="0" w:space="0" w:color="auto"/>
                <w:right w:val="none" w:sz="0" w:space="0" w:color="auto"/>
              </w:divBdr>
              <w:divsChild>
                <w:div w:id="450630029">
                  <w:marLeft w:val="0"/>
                  <w:marRight w:val="0"/>
                  <w:marTop w:val="0"/>
                  <w:marBottom w:val="0"/>
                  <w:divBdr>
                    <w:top w:val="none" w:sz="0" w:space="0" w:color="auto"/>
                    <w:left w:val="none" w:sz="0" w:space="0" w:color="auto"/>
                    <w:bottom w:val="none" w:sz="0" w:space="0" w:color="auto"/>
                    <w:right w:val="none" w:sz="0" w:space="0" w:color="auto"/>
                  </w:divBdr>
                  <w:divsChild>
                    <w:div w:id="450630023">
                      <w:marLeft w:val="0"/>
                      <w:marRight w:val="225"/>
                      <w:marTop w:val="0"/>
                      <w:marBottom w:val="0"/>
                      <w:divBdr>
                        <w:top w:val="none" w:sz="0" w:space="0" w:color="auto"/>
                        <w:left w:val="none" w:sz="0" w:space="0" w:color="auto"/>
                        <w:bottom w:val="none" w:sz="0" w:space="0" w:color="auto"/>
                        <w:right w:val="none" w:sz="0" w:space="0" w:color="auto"/>
                      </w:divBdr>
                      <w:divsChild>
                        <w:div w:id="450630028">
                          <w:marLeft w:val="0"/>
                          <w:marRight w:val="0"/>
                          <w:marTop w:val="0"/>
                          <w:marBottom w:val="240"/>
                          <w:divBdr>
                            <w:top w:val="single" w:sz="6" w:space="0" w:color="E1E1E1"/>
                            <w:left w:val="single" w:sz="6" w:space="0" w:color="E1E1E1"/>
                            <w:bottom w:val="single" w:sz="6" w:space="0" w:color="E1E1E1"/>
                            <w:right w:val="single" w:sz="6" w:space="0" w:color="E1E1E1"/>
                          </w:divBdr>
                          <w:divsChild>
                            <w:div w:id="450630024">
                              <w:marLeft w:val="0"/>
                              <w:marRight w:val="0"/>
                              <w:marTop w:val="0"/>
                              <w:marBottom w:val="0"/>
                              <w:divBdr>
                                <w:top w:val="none" w:sz="0" w:space="0" w:color="auto"/>
                                <w:left w:val="none" w:sz="0" w:space="0" w:color="auto"/>
                                <w:bottom w:val="none" w:sz="0" w:space="0" w:color="auto"/>
                                <w:right w:val="none" w:sz="0" w:space="0" w:color="auto"/>
                              </w:divBdr>
                              <w:divsChild>
                                <w:div w:id="450630033">
                                  <w:marLeft w:val="0"/>
                                  <w:marRight w:val="0"/>
                                  <w:marTop w:val="111"/>
                                  <w:marBottom w:val="0"/>
                                  <w:divBdr>
                                    <w:top w:val="none" w:sz="0" w:space="0" w:color="auto"/>
                                    <w:left w:val="none" w:sz="0" w:space="0" w:color="auto"/>
                                    <w:bottom w:val="none" w:sz="0" w:space="0" w:color="auto"/>
                                    <w:right w:val="none" w:sz="0" w:space="0" w:color="auto"/>
                                  </w:divBdr>
                                  <w:divsChild>
                                    <w:div w:id="450630030">
                                      <w:marLeft w:val="0"/>
                                      <w:marRight w:val="0"/>
                                      <w:marTop w:val="0"/>
                                      <w:marBottom w:val="0"/>
                                      <w:divBdr>
                                        <w:top w:val="none" w:sz="0" w:space="0" w:color="auto"/>
                                        <w:left w:val="none" w:sz="0" w:space="0" w:color="auto"/>
                                        <w:bottom w:val="none" w:sz="0" w:space="0" w:color="auto"/>
                                        <w:right w:val="none" w:sz="0" w:space="0" w:color="auto"/>
                                      </w:divBdr>
                                    </w:div>
                                    <w:div w:id="450630048">
                                      <w:marLeft w:val="0"/>
                                      <w:marRight w:val="0"/>
                                      <w:marTop w:val="0"/>
                                      <w:marBottom w:val="0"/>
                                      <w:divBdr>
                                        <w:top w:val="none" w:sz="0" w:space="0" w:color="auto"/>
                                        <w:left w:val="none" w:sz="0" w:space="0" w:color="auto"/>
                                        <w:bottom w:val="none" w:sz="0" w:space="0" w:color="auto"/>
                                        <w:right w:val="none" w:sz="0" w:space="0" w:color="auto"/>
                                      </w:divBdr>
                                    </w:div>
                                  </w:divsChild>
                                </w:div>
                                <w:div w:id="450630035">
                                  <w:marLeft w:val="0"/>
                                  <w:marRight w:val="0"/>
                                  <w:marTop w:val="111"/>
                                  <w:marBottom w:val="0"/>
                                  <w:divBdr>
                                    <w:top w:val="none" w:sz="0" w:space="0" w:color="auto"/>
                                    <w:left w:val="none" w:sz="0" w:space="0" w:color="auto"/>
                                    <w:bottom w:val="none" w:sz="0" w:space="0" w:color="auto"/>
                                    <w:right w:val="none" w:sz="0" w:space="0" w:color="auto"/>
                                  </w:divBdr>
                                </w:div>
                                <w:div w:id="450630039">
                                  <w:marLeft w:val="0"/>
                                  <w:marRight w:val="0"/>
                                  <w:marTop w:val="240"/>
                                  <w:marBottom w:val="0"/>
                                  <w:divBdr>
                                    <w:top w:val="none" w:sz="0" w:space="0" w:color="auto"/>
                                    <w:left w:val="none" w:sz="0" w:space="0" w:color="auto"/>
                                    <w:bottom w:val="none" w:sz="0" w:space="0" w:color="auto"/>
                                    <w:right w:val="none" w:sz="0" w:space="0" w:color="auto"/>
                                  </w:divBdr>
                                </w:div>
                                <w:div w:id="450630041">
                                  <w:marLeft w:val="0"/>
                                  <w:marRight w:val="0"/>
                                  <w:marTop w:val="111"/>
                                  <w:marBottom w:val="0"/>
                                  <w:divBdr>
                                    <w:top w:val="none" w:sz="0" w:space="0" w:color="auto"/>
                                    <w:left w:val="none" w:sz="0" w:space="0" w:color="auto"/>
                                    <w:bottom w:val="none" w:sz="0" w:space="0" w:color="auto"/>
                                    <w:right w:val="none" w:sz="0" w:space="0" w:color="auto"/>
                                  </w:divBdr>
                                  <w:divsChild>
                                    <w:div w:id="45063004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450630037">
                              <w:marLeft w:val="0"/>
                              <w:marRight w:val="0"/>
                              <w:marTop w:val="0"/>
                              <w:marBottom w:val="0"/>
                              <w:divBdr>
                                <w:top w:val="none" w:sz="0" w:space="0" w:color="auto"/>
                                <w:left w:val="none" w:sz="0" w:space="0" w:color="auto"/>
                                <w:bottom w:val="none" w:sz="0" w:space="0" w:color="auto"/>
                                <w:right w:val="none" w:sz="0" w:space="0" w:color="auto"/>
                              </w:divBdr>
                            </w:div>
                            <w:div w:id="450630040">
                              <w:marLeft w:val="0"/>
                              <w:marRight w:val="0"/>
                              <w:marTop w:val="0"/>
                              <w:marBottom w:val="0"/>
                              <w:divBdr>
                                <w:top w:val="none" w:sz="0" w:space="0" w:color="auto"/>
                                <w:left w:val="none" w:sz="0" w:space="0" w:color="auto"/>
                                <w:bottom w:val="none" w:sz="0" w:space="0" w:color="auto"/>
                                <w:right w:val="none" w:sz="0" w:space="0" w:color="auto"/>
                              </w:divBdr>
                              <w:divsChild>
                                <w:div w:id="450630038">
                                  <w:marLeft w:val="0"/>
                                  <w:marRight w:val="0"/>
                                  <w:marTop w:val="0"/>
                                  <w:marBottom w:val="0"/>
                                  <w:divBdr>
                                    <w:top w:val="none" w:sz="0" w:space="0" w:color="auto"/>
                                    <w:left w:val="none" w:sz="0" w:space="0" w:color="auto"/>
                                    <w:bottom w:val="none" w:sz="0" w:space="0" w:color="auto"/>
                                    <w:right w:val="none" w:sz="0" w:space="0" w:color="auto"/>
                                  </w:divBdr>
                                  <w:divsChild>
                                    <w:div w:id="450630026">
                                      <w:marLeft w:val="0"/>
                                      <w:marRight w:val="0"/>
                                      <w:marTop w:val="0"/>
                                      <w:marBottom w:val="0"/>
                                      <w:divBdr>
                                        <w:top w:val="none" w:sz="0" w:space="0" w:color="auto"/>
                                        <w:left w:val="none" w:sz="0" w:space="0" w:color="auto"/>
                                        <w:bottom w:val="none" w:sz="0" w:space="0" w:color="auto"/>
                                        <w:right w:val="none" w:sz="0" w:space="0" w:color="auto"/>
                                      </w:divBdr>
                                    </w:div>
                                    <w:div w:id="450630042">
                                      <w:marLeft w:val="0"/>
                                      <w:marRight w:val="0"/>
                                      <w:marTop w:val="111"/>
                                      <w:marBottom w:val="0"/>
                                      <w:divBdr>
                                        <w:top w:val="none" w:sz="0" w:space="0" w:color="auto"/>
                                        <w:left w:val="none" w:sz="0" w:space="0" w:color="auto"/>
                                        <w:bottom w:val="none" w:sz="0" w:space="0" w:color="auto"/>
                                        <w:right w:val="none" w:sz="0" w:space="0" w:color="auto"/>
                                      </w:divBdr>
                                    </w:div>
                                    <w:div w:id="45063004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50630034">
                          <w:marLeft w:val="0"/>
                          <w:marRight w:val="0"/>
                          <w:marTop w:val="0"/>
                          <w:marBottom w:val="0"/>
                          <w:divBdr>
                            <w:top w:val="none" w:sz="0" w:space="0" w:color="auto"/>
                            <w:left w:val="none" w:sz="0" w:space="0" w:color="auto"/>
                            <w:bottom w:val="none" w:sz="0" w:space="0" w:color="auto"/>
                            <w:right w:val="none" w:sz="0" w:space="0" w:color="auto"/>
                          </w:divBdr>
                          <w:divsChild>
                            <w:div w:id="4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630047">
          <w:marLeft w:val="0"/>
          <w:marRight w:val="0"/>
          <w:marTop w:val="0"/>
          <w:marBottom w:val="0"/>
          <w:divBdr>
            <w:top w:val="single" w:sz="12" w:space="11" w:color="C24A34"/>
            <w:left w:val="none" w:sz="0" w:space="0" w:color="auto"/>
            <w:bottom w:val="none" w:sz="0" w:space="0" w:color="auto"/>
            <w:right w:val="none" w:sz="0" w:space="0" w:color="auto"/>
          </w:divBdr>
          <w:divsChild>
            <w:div w:id="450630031">
              <w:marLeft w:val="0"/>
              <w:marRight w:val="0"/>
              <w:marTop w:val="0"/>
              <w:marBottom w:val="0"/>
              <w:divBdr>
                <w:top w:val="none" w:sz="0" w:space="0" w:color="auto"/>
                <w:left w:val="none" w:sz="0" w:space="0" w:color="auto"/>
                <w:bottom w:val="none" w:sz="0" w:space="0" w:color="auto"/>
                <w:right w:val="none" w:sz="0" w:space="0" w:color="auto"/>
              </w:divBdr>
            </w:div>
            <w:div w:id="450630036">
              <w:marLeft w:val="0"/>
              <w:marRight w:val="0"/>
              <w:marTop w:val="0"/>
              <w:marBottom w:val="0"/>
              <w:divBdr>
                <w:top w:val="none" w:sz="0" w:space="0" w:color="auto"/>
                <w:left w:val="none" w:sz="0" w:space="0" w:color="auto"/>
                <w:bottom w:val="none" w:sz="0" w:space="0" w:color="auto"/>
                <w:right w:val="none" w:sz="0" w:space="0" w:color="auto"/>
              </w:divBdr>
              <w:divsChild>
                <w:div w:id="450630032">
                  <w:marLeft w:val="0"/>
                  <w:marRight w:val="0"/>
                  <w:marTop w:val="0"/>
                  <w:marBottom w:val="0"/>
                  <w:divBdr>
                    <w:top w:val="none" w:sz="0" w:space="0" w:color="auto"/>
                    <w:left w:val="none" w:sz="0" w:space="0" w:color="auto"/>
                    <w:bottom w:val="none" w:sz="0" w:space="0" w:color="auto"/>
                    <w:right w:val="none" w:sz="0" w:space="0" w:color="auto"/>
                  </w:divBdr>
                </w:div>
                <w:div w:id="450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050">
      <w:marLeft w:val="0"/>
      <w:marRight w:val="0"/>
      <w:marTop w:val="0"/>
      <w:marBottom w:val="0"/>
      <w:divBdr>
        <w:top w:val="none" w:sz="0" w:space="0" w:color="auto"/>
        <w:left w:val="none" w:sz="0" w:space="0" w:color="auto"/>
        <w:bottom w:val="none" w:sz="0" w:space="0" w:color="auto"/>
        <w:right w:val="none" w:sz="0" w:space="0" w:color="auto"/>
      </w:divBdr>
    </w:div>
    <w:div w:id="450630051">
      <w:marLeft w:val="0"/>
      <w:marRight w:val="0"/>
      <w:marTop w:val="0"/>
      <w:marBottom w:val="0"/>
      <w:divBdr>
        <w:top w:val="none" w:sz="0" w:space="0" w:color="auto"/>
        <w:left w:val="none" w:sz="0" w:space="0" w:color="auto"/>
        <w:bottom w:val="none" w:sz="0" w:space="0" w:color="auto"/>
        <w:right w:val="none" w:sz="0" w:space="0" w:color="auto"/>
      </w:divBdr>
    </w:div>
    <w:div w:id="450630052">
      <w:marLeft w:val="0"/>
      <w:marRight w:val="0"/>
      <w:marTop w:val="0"/>
      <w:marBottom w:val="0"/>
      <w:divBdr>
        <w:top w:val="none" w:sz="0" w:space="0" w:color="auto"/>
        <w:left w:val="none" w:sz="0" w:space="0" w:color="auto"/>
        <w:bottom w:val="none" w:sz="0" w:space="0" w:color="auto"/>
        <w:right w:val="none" w:sz="0" w:space="0" w:color="auto"/>
      </w:divBdr>
    </w:div>
    <w:div w:id="450630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25</Pages>
  <Words>9695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СТРЕЛИЦКОГО ГОРОДСКОГО ПОСЕЛЕНИЯ</dc:title>
  <dc:subject/>
  <dc:creator>ret</dc:creator>
  <cp:keywords/>
  <dc:description/>
  <cp:lastModifiedBy>Пользователь</cp:lastModifiedBy>
  <cp:revision>30</cp:revision>
  <cp:lastPrinted>2015-09-21T12:28:00Z</cp:lastPrinted>
  <dcterms:created xsi:type="dcterms:W3CDTF">2015-09-16T08:33:00Z</dcterms:created>
  <dcterms:modified xsi:type="dcterms:W3CDTF">2016-09-24T05:22:00Z</dcterms:modified>
</cp:coreProperties>
</file>