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ED" w:rsidRPr="00707595" w:rsidRDefault="006269ED" w:rsidP="006269ED">
      <w:pPr>
        <w:jc w:val="center"/>
        <w:rPr>
          <w:rFonts w:ascii="Arial" w:hAnsi="Arial" w:cs="Arial"/>
        </w:rPr>
      </w:pPr>
      <w:r w:rsidRPr="00707595">
        <w:rPr>
          <w:rFonts w:ascii="Arial" w:hAnsi="Arial" w:cs="Arial"/>
        </w:rPr>
        <w:t>АДМИНИСТРАЦИЯ СТРЕЛИЦКОГО ГОРОДСКОГО ПОСЕЛЕНИЯ</w:t>
      </w:r>
    </w:p>
    <w:p w:rsidR="006269ED" w:rsidRPr="00707595" w:rsidRDefault="006269ED" w:rsidP="006269ED">
      <w:pPr>
        <w:jc w:val="center"/>
        <w:rPr>
          <w:rFonts w:ascii="Arial" w:hAnsi="Arial" w:cs="Arial"/>
        </w:rPr>
      </w:pPr>
      <w:r w:rsidRPr="00707595">
        <w:rPr>
          <w:rFonts w:ascii="Arial" w:hAnsi="Arial" w:cs="Arial"/>
        </w:rPr>
        <w:t>СЕМИЛУКСКОГО МУНИЦИПАЛЬНОГО РАЙОНА ВОРОНЕЖСКОЙ ОБЛАСТИ</w:t>
      </w:r>
    </w:p>
    <w:p w:rsidR="006269ED" w:rsidRPr="00707595" w:rsidRDefault="006269ED" w:rsidP="006269ED">
      <w:pPr>
        <w:jc w:val="center"/>
        <w:rPr>
          <w:rFonts w:ascii="Arial" w:hAnsi="Arial" w:cs="Arial"/>
        </w:rPr>
      </w:pPr>
    </w:p>
    <w:p w:rsidR="006269ED" w:rsidRPr="00707595" w:rsidRDefault="006269ED" w:rsidP="006269ED">
      <w:pPr>
        <w:jc w:val="center"/>
        <w:rPr>
          <w:rFonts w:ascii="Arial" w:hAnsi="Arial" w:cs="Arial"/>
        </w:rPr>
      </w:pPr>
    </w:p>
    <w:p w:rsidR="006269ED" w:rsidRPr="00707595" w:rsidRDefault="006269ED" w:rsidP="006269ED">
      <w:pPr>
        <w:jc w:val="center"/>
        <w:rPr>
          <w:rFonts w:ascii="Arial" w:hAnsi="Arial" w:cs="Arial"/>
        </w:rPr>
      </w:pPr>
      <w:proofErr w:type="gramStart"/>
      <w:r>
        <w:rPr>
          <w:rFonts w:ascii="Arial" w:hAnsi="Arial" w:cs="Arial"/>
        </w:rPr>
        <w:t>Р</w:t>
      </w:r>
      <w:proofErr w:type="gramEnd"/>
      <w:r>
        <w:rPr>
          <w:rFonts w:ascii="Arial" w:hAnsi="Arial" w:cs="Arial"/>
        </w:rPr>
        <w:t xml:space="preserve"> А С П О Р Я Ж </w:t>
      </w:r>
      <w:r w:rsidRPr="00707595">
        <w:rPr>
          <w:rFonts w:ascii="Arial" w:hAnsi="Arial" w:cs="Arial"/>
        </w:rPr>
        <w:t>Е Н И Е</w:t>
      </w:r>
    </w:p>
    <w:p w:rsidR="006269ED" w:rsidRPr="00707595" w:rsidRDefault="006269ED" w:rsidP="006269ED">
      <w:pPr>
        <w:rPr>
          <w:rFonts w:ascii="Arial" w:hAnsi="Arial" w:cs="Arial"/>
        </w:rPr>
      </w:pPr>
    </w:p>
    <w:p w:rsidR="006269ED" w:rsidRPr="00707595" w:rsidRDefault="006269ED" w:rsidP="006269ED">
      <w:pPr>
        <w:rPr>
          <w:rFonts w:ascii="Arial" w:hAnsi="Arial" w:cs="Arial"/>
        </w:rPr>
      </w:pPr>
    </w:p>
    <w:p w:rsidR="006269ED" w:rsidRPr="00707595" w:rsidRDefault="006269ED" w:rsidP="006269ED">
      <w:pPr>
        <w:rPr>
          <w:rFonts w:ascii="Arial" w:hAnsi="Arial" w:cs="Arial"/>
        </w:rPr>
      </w:pPr>
    </w:p>
    <w:p w:rsidR="006269ED" w:rsidRPr="00707595" w:rsidRDefault="00F500B8" w:rsidP="006269ED">
      <w:pPr>
        <w:rPr>
          <w:rFonts w:ascii="Arial" w:hAnsi="Arial" w:cs="Arial"/>
        </w:rPr>
      </w:pPr>
      <w:r>
        <w:rPr>
          <w:rFonts w:ascii="Arial" w:hAnsi="Arial" w:cs="Arial"/>
        </w:rPr>
        <w:t>20.06</w:t>
      </w:r>
      <w:r w:rsidR="006269ED" w:rsidRPr="00707595">
        <w:rPr>
          <w:rFonts w:ascii="Arial" w:hAnsi="Arial" w:cs="Arial"/>
        </w:rPr>
        <w:t xml:space="preserve">.2017г. № </w:t>
      </w:r>
      <w:r>
        <w:rPr>
          <w:rFonts w:ascii="Arial" w:hAnsi="Arial" w:cs="Arial"/>
        </w:rPr>
        <w:t>30</w:t>
      </w:r>
    </w:p>
    <w:p w:rsidR="006269ED" w:rsidRPr="00707595" w:rsidRDefault="006269ED" w:rsidP="006269ED">
      <w:pPr>
        <w:jc w:val="both"/>
        <w:rPr>
          <w:rFonts w:ascii="Arial" w:hAnsi="Arial" w:cs="Arial"/>
        </w:rPr>
      </w:pPr>
    </w:p>
    <w:tbl>
      <w:tblPr>
        <w:tblW w:w="0" w:type="auto"/>
        <w:tblLook w:val="01E0" w:firstRow="1" w:lastRow="1" w:firstColumn="1" w:lastColumn="1" w:noHBand="0" w:noVBand="0"/>
      </w:tblPr>
      <w:tblGrid>
        <w:gridCol w:w="4785"/>
        <w:gridCol w:w="4786"/>
      </w:tblGrid>
      <w:tr w:rsidR="006269ED" w:rsidRPr="000750CA" w:rsidTr="00073E01">
        <w:tc>
          <w:tcPr>
            <w:tcW w:w="4785" w:type="dxa"/>
            <w:shd w:val="clear" w:color="auto" w:fill="auto"/>
          </w:tcPr>
          <w:p w:rsidR="006269ED" w:rsidRPr="006269ED" w:rsidRDefault="006269ED" w:rsidP="006269ED">
            <w:pPr>
              <w:jc w:val="both"/>
              <w:rPr>
                <w:rFonts w:ascii="Arial" w:hAnsi="Arial" w:cs="Arial"/>
              </w:rPr>
            </w:pPr>
            <w:r w:rsidRPr="006269ED">
              <w:rPr>
                <w:rFonts w:ascii="Arial" w:hAnsi="Arial" w:cs="Arial"/>
              </w:rPr>
              <w:t xml:space="preserve">Об утверждении </w:t>
            </w:r>
            <w:proofErr w:type="gramStart"/>
            <w:r w:rsidRPr="006269ED">
              <w:rPr>
                <w:rFonts w:ascii="Arial" w:hAnsi="Arial" w:cs="Arial"/>
              </w:rPr>
              <w:t>административного</w:t>
            </w:r>
            <w:proofErr w:type="gramEnd"/>
            <w:r w:rsidRPr="006269ED">
              <w:rPr>
                <w:rFonts w:ascii="Arial" w:hAnsi="Arial" w:cs="Arial"/>
              </w:rPr>
              <w:t xml:space="preserve"> </w:t>
            </w:r>
          </w:p>
          <w:p w:rsidR="006269ED" w:rsidRPr="000750CA" w:rsidRDefault="006269ED" w:rsidP="006269ED">
            <w:pPr>
              <w:jc w:val="both"/>
              <w:rPr>
                <w:rFonts w:ascii="Arial" w:hAnsi="Arial" w:cs="Arial"/>
              </w:rPr>
            </w:pPr>
            <w:r w:rsidRPr="006269ED">
              <w:rPr>
                <w:rFonts w:ascii="Arial" w:hAnsi="Arial" w:cs="Arial"/>
              </w:rPr>
              <w:t>регламента</w:t>
            </w:r>
            <w:r w:rsidRPr="006269ED">
              <w:rPr>
                <w:sz w:val="28"/>
                <w:szCs w:val="28"/>
              </w:rPr>
              <w:t xml:space="preserve"> </w:t>
            </w:r>
            <w:r w:rsidRPr="006269ED">
              <w:rPr>
                <w:rFonts w:ascii="Arial" w:hAnsi="Arial" w:cs="Arial"/>
              </w:rPr>
              <w:t xml:space="preserve">осуществления муниципального </w:t>
            </w:r>
            <w:proofErr w:type="gramStart"/>
            <w:r w:rsidRPr="006269ED">
              <w:rPr>
                <w:rFonts w:ascii="Arial" w:hAnsi="Arial" w:cs="Arial"/>
              </w:rPr>
              <w:t>контроля за</w:t>
            </w:r>
            <w:proofErr w:type="gramEnd"/>
            <w:r w:rsidRPr="006269ED">
              <w:rPr>
                <w:rFonts w:ascii="Arial" w:hAnsi="Arial" w:cs="Arial"/>
              </w:rPr>
              <w:t xml:space="preserve"> сохранностью автомобильных дорог местного значения в границах </w:t>
            </w:r>
            <w:proofErr w:type="spellStart"/>
            <w:r w:rsidRPr="006269ED">
              <w:rPr>
                <w:rFonts w:ascii="Arial" w:hAnsi="Arial" w:cs="Arial"/>
              </w:rPr>
              <w:t>Стрелицкого</w:t>
            </w:r>
            <w:proofErr w:type="spellEnd"/>
            <w:r w:rsidRPr="006269ED">
              <w:rPr>
                <w:rFonts w:ascii="Arial" w:hAnsi="Arial" w:cs="Arial"/>
              </w:rPr>
              <w:t xml:space="preserve"> городского поселения Семилукского муниципального района Воронежской области</w:t>
            </w:r>
          </w:p>
        </w:tc>
        <w:tc>
          <w:tcPr>
            <w:tcW w:w="4786" w:type="dxa"/>
            <w:shd w:val="clear" w:color="auto" w:fill="auto"/>
          </w:tcPr>
          <w:p w:rsidR="006269ED" w:rsidRPr="000750CA" w:rsidRDefault="006269ED" w:rsidP="00073E01">
            <w:pPr>
              <w:jc w:val="both"/>
              <w:rPr>
                <w:rFonts w:ascii="Arial" w:hAnsi="Arial" w:cs="Arial"/>
              </w:rPr>
            </w:pPr>
          </w:p>
        </w:tc>
      </w:tr>
    </w:tbl>
    <w:p w:rsidR="006269ED" w:rsidRPr="00707595" w:rsidRDefault="006269ED" w:rsidP="006269ED">
      <w:pPr>
        <w:jc w:val="both"/>
        <w:rPr>
          <w:rFonts w:ascii="Arial" w:hAnsi="Arial" w:cs="Arial"/>
        </w:rPr>
      </w:pPr>
      <w:r w:rsidRPr="00707595">
        <w:rPr>
          <w:rFonts w:ascii="Arial" w:hAnsi="Arial" w:cs="Arial"/>
        </w:rPr>
        <w:tab/>
      </w:r>
    </w:p>
    <w:p w:rsidR="006269ED" w:rsidRPr="00707595" w:rsidRDefault="006269ED" w:rsidP="006269ED">
      <w:pPr>
        <w:jc w:val="both"/>
        <w:rPr>
          <w:rFonts w:ascii="Arial" w:hAnsi="Arial" w:cs="Arial"/>
        </w:rPr>
      </w:pPr>
      <w:r>
        <w:rPr>
          <w:rFonts w:ascii="Arial" w:hAnsi="Arial" w:cs="Arial"/>
          <w:bCs/>
        </w:rPr>
        <w:t xml:space="preserve">              </w:t>
      </w:r>
      <w:proofErr w:type="gramStart"/>
      <w:r>
        <w:rPr>
          <w:rFonts w:ascii="Arial" w:hAnsi="Arial" w:cs="Arial"/>
          <w:bCs/>
        </w:rPr>
        <w:t xml:space="preserve">В соответствии с </w:t>
      </w:r>
      <w:r w:rsidRPr="006269ED">
        <w:rPr>
          <w:rFonts w:ascii="Arial" w:hAnsi="Arial" w:cs="Arial"/>
          <w:bCs/>
        </w:rPr>
        <w:t xml:space="preserve">Федеральным </w:t>
      </w:r>
      <w:hyperlink r:id="rId8" w:history="1">
        <w:r w:rsidRPr="006269ED">
          <w:rPr>
            <w:rStyle w:val="ab"/>
            <w:rFonts w:ascii="Arial" w:hAnsi="Arial" w:cs="Arial"/>
            <w:bCs/>
            <w:color w:val="auto"/>
            <w:u w:val="none"/>
          </w:rPr>
          <w:t>законом</w:t>
        </w:r>
      </w:hyperlink>
      <w:r w:rsidRPr="006269ED">
        <w:rPr>
          <w:rFonts w:ascii="Arial" w:hAnsi="Arial" w:cs="Arial"/>
          <w:bCs/>
        </w:rPr>
        <w:t xml:space="preserve"> от 06.10.2003 N 131-ФЗ "Об общих принципах организации местного самоуправления в Российской </w:t>
      </w:r>
      <w:r>
        <w:rPr>
          <w:rFonts w:ascii="Arial" w:hAnsi="Arial" w:cs="Arial"/>
          <w:bCs/>
        </w:rPr>
        <w:t xml:space="preserve"> Федерации", </w:t>
      </w:r>
      <w:r w:rsidRPr="006269ED">
        <w:rPr>
          <w:rFonts w:ascii="Arial" w:hAnsi="Arial" w:cs="Arial"/>
          <w:bCs/>
        </w:rPr>
        <w:t xml:space="preserve">Федеральным </w:t>
      </w:r>
      <w:hyperlink r:id="rId9" w:history="1">
        <w:r w:rsidRPr="006269ED">
          <w:rPr>
            <w:rStyle w:val="ab"/>
            <w:rFonts w:ascii="Arial" w:hAnsi="Arial" w:cs="Arial"/>
            <w:bCs/>
            <w:color w:val="auto"/>
            <w:u w:val="none"/>
          </w:rPr>
          <w:t>законом</w:t>
        </w:r>
      </w:hyperlink>
      <w:r w:rsidRPr="006269ED">
        <w:rPr>
          <w:rFonts w:ascii="Arial" w:hAnsi="Arial" w:cs="Arial"/>
          <w:bCs/>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Arial" w:hAnsi="Arial" w:cs="Arial"/>
          <w:bCs/>
        </w:rPr>
        <w:t xml:space="preserve">, </w:t>
      </w:r>
      <w:r w:rsidRPr="006269ED">
        <w:rPr>
          <w:rFonts w:ascii="Arial" w:hAnsi="Arial" w:cs="Arial"/>
          <w:bCs/>
        </w:rPr>
        <w:t xml:space="preserve">Федеральным </w:t>
      </w:r>
      <w:hyperlink r:id="rId10" w:history="1">
        <w:r w:rsidRPr="006269ED">
          <w:rPr>
            <w:rStyle w:val="ab"/>
            <w:rFonts w:ascii="Arial" w:hAnsi="Arial" w:cs="Arial"/>
            <w:bCs/>
            <w:color w:val="auto"/>
            <w:u w:val="none"/>
          </w:rPr>
          <w:t>законом</w:t>
        </w:r>
      </w:hyperlink>
      <w:r w:rsidRPr="006269ED">
        <w:rPr>
          <w:rFonts w:ascii="Arial" w:hAnsi="Arial" w:cs="Arial"/>
          <w:bCs/>
        </w:rPr>
        <w:t xml:space="preserve"> от 10.12.1995 N 196-ФЗ "О безопасности дорожного движения"</w:t>
      </w:r>
      <w:r>
        <w:rPr>
          <w:rFonts w:ascii="Arial" w:hAnsi="Arial" w:cs="Arial"/>
          <w:bCs/>
        </w:rPr>
        <w:t xml:space="preserve">, </w:t>
      </w:r>
      <w:r w:rsidRPr="006269ED">
        <w:rPr>
          <w:rFonts w:ascii="Arial" w:hAnsi="Arial" w:cs="Arial"/>
          <w:bCs/>
        </w:rPr>
        <w:t xml:space="preserve">Федеральным </w:t>
      </w:r>
      <w:hyperlink r:id="rId11" w:history="1">
        <w:r w:rsidRPr="006269ED">
          <w:rPr>
            <w:rStyle w:val="ab"/>
            <w:rFonts w:ascii="Arial" w:hAnsi="Arial" w:cs="Arial"/>
            <w:bCs/>
            <w:color w:val="auto"/>
            <w:u w:val="none"/>
          </w:rPr>
          <w:t>законом</w:t>
        </w:r>
      </w:hyperlink>
      <w:r w:rsidRPr="006269ED">
        <w:rPr>
          <w:rFonts w:ascii="Arial" w:hAnsi="Arial" w:cs="Arial"/>
          <w:bCs/>
        </w:rPr>
        <w:t xml:space="preserve"> от 26.12.2008 N 294-ФЗ</w:t>
      </w:r>
      <w:proofErr w:type="gramEnd"/>
      <w:r w:rsidRPr="006269ED">
        <w:rPr>
          <w:rFonts w:ascii="Arial" w:hAnsi="Arial" w:cs="Arial"/>
          <w:bCs/>
        </w:rPr>
        <w:t xml:space="preserve"> "О защите прав юридических лиц и индивидуальных предпринимателей при осуществлении государственного контроля (надз</w:t>
      </w:r>
      <w:r>
        <w:rPr>
          <w:rFonts w:ascii="Arial" w:hAnsi="Arial" w:cs="Arial"/>
          <w:bCs/>
        </w:rPr>
        <w:t xml:space="preserve">ора) и муниципального контроля", </w:t>
      </w:r>
      <w:hyperlink r:id="rId12" w:history="1">
        <w:r>
          <w:rPr>
            <w:rStyle w:val="ab"/>
            <w:rFonts w:ascii="Arial" w:hAnsi="Arial" w:cs="Arial"/>
            <w:bCs/>
            <w:color w:val="auto"/>
            <w:u w:val="none"/>
          </w:rPr>
          <w:t>п</w:t>
        </w:r>
        <w:r w:rsidRPr="006269ED">
          <w:rPr>
            <w:rStyle w:val="ab"/>
            <w:rFonts w:ascii="Arial" w:hAnsi="Arial" w:cs="Arial"/>
            <w:bCs/>
            <w:color w:val="auto"/>
            <w:u w:val="none"/>
          </w:rPr>
          <w:t>остановлением</w:t>
        </w:r>
      </w:hyperlink>
      <w:r w:rsidRPr="006269ED">
        <w:rPr>
          <w:rFonts w:ascii="Arial" w:hAnsi="Arial" w:cs="Arial"/>
          <w:bCs/>
        </w:rPr>
        <w:t xml:space="preserve"> Правительства Российской Федерации от 11.04.2006 N 209 "О некоторых вопросах, связанных с классификацией автомобильных дорог в Российской Феде</w:t>
      </w:r>
      <w:r>
        <w:rPr>
          <w:rFonts w:ascii="Arial" w:hAnsi="Arial" w:cs="Arial"/>
          <w:bCs/>
        </w:rPr>
        <w:t xml:space="preserve">рации", </w:t>
      </w:r>
      <w:hyperlink r:id="rId13" w:history="1">
        <w:r>
          <w:rPr>
            <w:rStyle w:val="ab"/>
            <w:rFonts w:ascii="Arial" w:hAnsi="Arial" w:cs="Arial"/>
            <w:bCs/>
            <w:color w:val="auto"/>
            <w:u w:val="none"/>
          </w:rPr>
          <w:t>п</w:t>
        </w:r>
        <w:r w:rsidRPr="006269ED">
          <w:rPr>
            <w:rStyle w:val="ab"/>
            <w:rFonts w:ascii="Arial" w:hAnsi="Arial" w:cs="Arial"/>
            <w:bCs/>
            <w:color w:val="auto"/>
            <w:u w:val="none"/>
          </w:rPr>
          <w:t>остановлением</w:t>
        </w:r>
      </w:hyperlink>
      <w:r w:rsidRPr="006269ED">
        <w:rPr>
          <w:rFonts w:ascii="Arial" w:hAnsi="Arial" w:cs="Arial"/>
          <w:bCs/>
        </w:rPr>
        <w:t xml:space="preserve"> Правительства Российской Федерации от 28.09.2009 N 767 "О классификации автомобильных дорог в Российской Федерации"</w:t>
      </w:r>
    </w:p>
    <w:p w:rsidR="006269ED" w:rsidRPr="00707595" w:rsidRDefault="006269ED" w:rsidP="006269ED">
      <w:pPr>
        <w:jc w:val="both"/>
        <w:rPr>
          <w:rFonts w:ascii="Arial" w:hAnsi="Arial" w:cs="Arial"/>
        </w:rPr>
      </w:pPr>
      <w:r>
        <w:rPr>
          <w:rFonts w:ascii="Arial" w:hAnsi="Arial" w:cs="Arial"/>
        </w:rPr>
        <w:t xml:space="preserve">            1. </w:t>
      </w:r>
      <w:r w:rsidRPr="00707595">
        <w:rPr>
          <w:rFonts w:ascii="Arial" w:hAnsi="Arial" w:cs="Arial"/>
        </w:rPr>
        <w:t>Утвердить</w:t>
      </w:r>
      <w:r>
        <w:rPr>
          <w:rFonts w:ascii="Arial" w:hAnsi="Arial" w:cs="Arial"/>
        </w:rPr>
        <w:t xml:space="preserve"> административный </w:t>
      </w:r>
      <w:r w:rsidRPr="006269ED">
        <w:rPr>
          <w:rFonts w:ascii="Arial" w:hAnsi="Arial" w:cs="Arial"/>
        </w:rPr>
        <w:t>р</w:t>
      </w:r>
      <w:r>
        <w:rPr>
          <w:rFonts w:ascii="Arial" w:hAnsi="Arial" w:cs="Arial"/>
        </w:rPr>
        <w:t>егламент</w:t>
      </w:r>
      <w:r w:rsidRPr="006269ED">
        <w:rPr>
          <w:rFonts w:ascii="Arial" w:hAnsi="Arial" w:cs="Arial"/>
        </w:rPr>
        <w:t xml:space="preserve"> осуществления муниципального </w:t>
      </w:r>
      <w:proofErr w:type="gramStart"/>
      <w:r w:rsidRPr="006269ED">
        <w:rPr>
          <w:rFonts w:ascii="Arial" w:hAnsi="Arial" w:cs="Arial"/>
        </w:rPr>
        <w:t>контроля за</w:t>
      </w:r>
      <w:proofErr w:type="gramEnd"/>
      <w:r w:rsidRPr="006269ED">
        <w:rPr>
          <w:rFonts w:ascii="Arial" w:hAnsi="Arial" w:cs="Arial"/>
        </w:rPr>
        <w:t xml:space="preserve"> сохранностью автомобильных дорог местного значения в границах </w:t>
      </w:r>
      <w:proofErr w:type="spellStart"/>
      <w:r w:rsidRPr="006269ED">
        <w:rPr>
          <w:rFonts w:ascii="Arial" w:hAnsi="Arial" w:cs="Arial"/>
        </w:rPr>
        <w:t>Стрелицкого</w:t>
      </w:r>
      <w:proofErr w:type="spellEnd"/>
      <w:r w:rsidRPr="006269ED">
        <w:rPr>
          <w:rFonts w:ascii="Arial" w:hAnsi="Arial" w:cs="Arial"/>
        </w:rPr>
        <w:t xml:space="preserve"> городского поселения Семилукского муниципального района Воронежской области</w:t>
      </w:r>
      <w:r>
        <w:rPr>
          <w:rFonts w:ascii="Arial" w:hAnsi="Arial" w:cs="Arial"/>
        </w:rPr>
        <w:t xml:space="preserve"> согласно Приложению</w:t>
      </w:r>
      <w:r w:rsidRPr="00707595">
        <w:rPr>
          <w:rFonts w:ascii="Arial" w:hAnsi="Arial" w:cs="Arial"/>
        </w:rPr>
        <w:t>.</w:t>
      </w:r>
    </w:p>
    <w:p w:rsidR="006269ED" w:rsidRDefault="006269ED" w:rsidP="006269ED">
      <w:pPr>
        <w:jc w:val="both"/>
        <w:rPr>
          <w:rFonts w:ascii="Arial" w:hAnsi="Arial" w:cs="Arial"/>
        </w:rPr>
      </w:pPr>
      <w:r>
        <w:rPr>
          <w:rFonts w:ascii="Arial" w:hAnsi="Arial" w:cs="Arial"/>
        </w:rPr>
        <w:t xml:space="preserve">           2. </w:t>
      </w:r>
      <w:r>
        <w:rPr>
          <w:rFonts w:ascii="Arial" w:hAnsi="Arial" w:cs="Arial"/>
        </w:rPr>
        <w:t>Настоящее распоряжение вступает в силу с момента подписания.</w:t>
      </w:r>
    </w:p>
    <w:p w:rsidR="006269ED" w:rsidRDefault="006269ED" w:rsidP="006269ED">
      <w:pPr>
        <w:jc w:val="both"/>
        <w:rPr>
          <w:rFonts w:ascii="Arial" w:hAnsi="Arial" w:cs="Arial"/>
        </w:rPr>
      </w:pPr>
      <w:r>
        <w:rPr>
          <w:rFonts w:ascii="Arial" w:hAnsi="Arial" w:cs="Arial"/>
        </w:rPr>
        <w:t xml:space="preserve">           3. </w:t>
      </w:r>
      <w:r>
        <w:rPr>
          <w:rFonts w:ascii="Arial" w:hAnsi="Arial" w:cs="Arial"/>
        </w:rPr>
        <w:t>Контроль исполнения настоящего постановления оставляю за собой.</w:t>
      </w:r>
    </w:p>
    <w:p w:rsidR="006269ED" w:rsidRDefault="006269ED" w:rsidP="006269ED">
      <w:pPr>
        <w:jc w:val="both"/>
        <w:rPr>
          <w:rFonts w:ascii="Arial" w:hAnsi="Arial" w:cs="Arial"/>
        </w:rPr>
      </w:pPr>
    </w:p>
    <w:p w:rsidR="006269ED" w:rsidRDefault="006269ED" w:rsidP="006269ED">
      <w:pPr>
        <w:jc w:val="both"/>
        <w:rPr>
          <w:rFonts w:ascii="Arial" w:hAnsi="Arial" w:cs="Arial"/>
        </w:rPr>
      </w:pPr>
    </w:p>
    <w:p w:rsidR="006269ED" w:rsidRDefault="006269ED" w:rsidP="006269ED">
      <w:pPr>
        <w:jc w:val="both"/>
        <w:rPr>
          <w:rFonts w:ascii="Arial" w:hAnsi="Arial" w:cs="Arial"/>
        </w:rPr>
      </w:pPr>
    </w:p>
    <w:p w:rsidR="006269ED" w:rsidRDefault="006269ED" w:rsidP="006269ED">
      <w:pPr>
        <w:rPr>
          <w:rFonts w:ascii="Arial" w:hAnsi="Arial" w:cs="Arial"/>
        </w:rPr>
      </w:pPr>
      <w:r>
        <w:rPr>
          <w:rFonts w:ascii="Arial" w:hAnsi="Arial" w:cs="Arial"/>
        </w:rPr>
        <w:t xml:space="preserve">Глава администрации </w:t>
      </w:r>
    </w:p>
    <w:p w:rsidR="006269ED" w:rsidRDefault="006269ED" w:rsidP="006269ED">
      <w:pPr>
        <w:rPr>
          <w:rFonts w:ascii="Arial" w:hAnsi="Arial" w:cs="Arial"/>
        </w:rPr>
      </w:pPr>
      <w:proofErr w:type="spellStart"/>
      <w:r>
        <w:rPr>
          <w:rFonts w:ascii="Arial" w:hAnsi="Arial" w:cs="Arial"/>
        </w:rPr>
        <w:t>Стрелицкого</w:t>
      </w:r>
      <w:proofErr w:type="spellEnd"/>
      <w:r>
        <w:rPr>
          <w:rFonts w:ascii="Arial" w:hAnsi="Arial" w:cs="Arial"/>
        </w:rPr>
        <w:t xml:space="preserve"> городского поселения                                                           В.А. Мысков</w:t>
      </w:r>
    </w:p>
    <w:p w:rsidR="006269ED" w:rsidRDefault="006269ED" w:rsidP="006269ED">
      <w:pPr>
        <w:jc w:val="both"/>
        <w:rPr>
          <w:rFonts w:ascii="Arial" w:hAnsi="Arial" w:cs="Arial"/>
        </w:rPr>
      </w:pPr>
    </w:p>
    <w:p w:rsidR="006269ED" w:rsidRDefault="006269ED" w:rsidP="006269ED">
      <w:pPr>
        <w:pStyle w:val="a9"/>
        <w:ind w:firstLine="1440"/>
        <w:jc w:val="both"/>
        <w:rPr>
          <w:b w:val="0"/>
          <w:bCs w:val="0"/>
        </w:rPr>
      </w:pPr>
    </w:p>
    <w:p w:rsidR="006269ED" w:rsidRDefault="006269ED" w:rsidP="006269ED">
      <w:pPr>
        <w:pStyle w:val="a9"/>
        <w:ind w:firstLine="709"/>
        <w:jc w:val="both"/>
        <w:rPr>
          <w:b w:val="0"/>
          <w:bCs w:val="0"/>
        </w:rPr>
      </w:pPr>
    </w:p>
    <w:p w:rsidR="006269ED" w:rsidRDefault="006269ED" w:rsidP="006269ED">
      <w:pPr>
        <w:pStyle w:val="2"/>
        <w:ind w:left="0" w:firstLine="0"/>
        <w:jc w:val="right"/>
        <w:rPr>
          <w:sz w:val="28"/>
          <w:szCs w:val="28"/>
        </w:rPr>
      </w:pPr>
    </w:p>
    <w:p w:rsidR="006269ED" w:rsidRDefault="006269ED" w:rsidP="006269ED">
      <w:pPr>
        <w:pStyle w:val="2"/>
        <w:ind w:left="0" w:firstLine="0"/>
        <w:jc w:val="right"/>
        <w:rPr>
          <w:sz w:val="28"/>
          <w:szCs w:val="28"/>
        </w:rPr>
      </w:pPr>
    </w:p>
    <w:p w:rsidR="003077E1" w:rsidRDefault="003077E1">
      <w:pPr>
        <w:pStyle w:val="ConsPlusNormal"/>
        <w:jc w:val="both"/>
        <w:rPr>
          <w:rFonts w:ascii="Times New Roman" w:hAnsi="Times New Roman" w:cs="Times New Roman"/>
          <w:sz w:val="28"/>
          <w:szCs w:val="28"/>
        </w:rPr>
      </w:pPr>
    </w:p>
    <w:p w:rsidR="006269ED" w:rsidRPr="00F500B8" w:rsidRDefault="00F500B8">
      <w:pPr>
        <w:pStyle w:val="ConsPlusNormal"/>
        <w:jc w:val="both"/>
        <w:rPr>
          <w:rFonts w:ascii="Arial" w:hAnsi="Arial" w:cs="Arial"/>
          <w:sz w:val="24"/>
          <w:szCs w:val="24"/>
        </w:rPr>
      </w:pPr>
      <w:r w:rsidRPr="00F500B8">
        <w:rPr>
          <w:rFonts w:ascii="Arial" w:hAnsi="Arial" w:cs="Arial"/>
          <w:sz w:val="24"/>
          <w:szCs w:val="24"/>
        </w:rPr>
        <w:lastRenderedPageBreak/>
        <w:t xml:space="preserve">                                                                    Приложение </w:t>
      </w:r>
    </w:p>
    <w:p w:rsidR="00F500B8" w:rsidRDefault="00F500B8">
      <w:pPr>
        <w:pStyle w:val="ConsPlusNormal"/>
        <w:jc w:val="both"/>
        <w:rPr>
          <w:rFonts w:ascii="Arial" w:hAnsi="Arial" w:cs="Arial"/>
          <w:sz w:val="24"/>
          <w:szCs w:val="24"/>
        </w:rPr>
      </w:pPr>
      <w:r w:rsidRPr="00F500B8">
        <w:rPr>
          <w:rFonts w:ascii="Arial" w:hAnsi="Arial" w:cs="Arial"/>
          <w:sz w:val="24"/>
          <w:szCs w:val="24"/>
        </w:rPr>
        <w:t xml:space="preserve">                                                                    </w:t>
      </w:r>
      <w:r>
        <w:rPr>
          <w:rFonts w:ascii="Arial" w:hAnsi="Arial" w:cs="Arial"/>
          <w:sz w:val="24"/>
          <w:szCs w:val="24"/>
        </w:rPr>
        <w:t>к</w:t>
      </w:r>
      <w:r w:rsidRPr="00F500B8">
        <w:rPr>
          <w:rFonts w:ascii="Arial" w:hAnsi="Arial" w:cs="Arial"/>
          <w:sz w:val="24"/>
          <w:szCs w:val="24"/>
        </w:rPr>
        <w:t xml:space="preserve"> распоряжению</w:t>
      </w:r>
      <w:r>
        <w:rPr>
          <w:rFonts w:ascii="Arial" w:hAnsi="Arial" w:cs="Arial"/>
          <w:sz w:val="24"/>
          <w:szCs w:val="24"/>
        </w:rPr>
        <w:t xml:space="preserve"> администрации</w:t>
      </w:r>
    </w:p>
    <w:p w:rsidR="00F500B8" w:rsidRDefault="00F500B8">
      <w:pPr>
        <w:pStyle w:val="ConsPlusNormal"/>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Стрелицкого</w:t>
      </w:r>
      <w:proofErr w:type="spellEnd"/>
      <w:r>
        <w:rPr>
          <w:rFonts w:ascii="Arial" w:hAnsi="Arial" w:cs="Arial"/>
          <w:sz w:val="24"/>
          <w:szCs w:val="24"/>
        </w:rPr>
        <w:t xml:space="preserve"> городского поселения</w:t>
      </w:r>
    </w:p>
    <w:p w:rsidR="00F500B8" w:rsidRPr="00F500B8" w:rsidRDefault="00F500B8">
      <w:pPr>
        <w:pStyle w:val="ConsPlusNormal"/>
        <w:jc w:val="both"/>
        <w:rPr>
          <w:rFonts w:ascii="Arial" w:hAnsi="Arial" w:cs="Arial"/>
          <w:sz w:val="24"/>
          <w:szCs w:val="24"/>
        </w:rPr>
      </w:pPr>
      <w:r>
        <w:rPr>
          <w:rFonts w:ascii="Arial" w:hAnsi="Arial" w:cs="Arial"/>
          <w:sz w:val="24"/>
          <w:szCs w:val="24"/>
        </w:rPr>
        <w:t xml:space="preserve">                                                                    От 20.06.2017г. №30</w:t>
      </w:r>
    </w:p>
    <w:p w:rsidR="006B46D7" w:rsidRPr="00F500B8" w:rsidRDefault="006B46D7">
      <w:pPr>
        <w:pStyle w:val="ConsPlusNormal"/>
        <w:jc w:val="both"/>
        <w:rPr>
          <w:rFonts w:ascii="Arial" w:hAnsi="Arial" w:cs="Arial"/>
          <w:sz w:val="24"/>
          <w:szCs w:val="24"/>
        </w:rPr>
      </w:pPr>
    </w:p>
    <w:p w:rsidR="006B46D7" w:rsidRPr="00F500B8" w:rsidRDefault="006B46D7">
      <w:pPr>
        <w:pStyle w:val="ConsPlusNormal"/>
        <w:jc w:val="both"/>
        <w:rPr>
          <w:rFonts w:ascii="Arial" w:hAnsi="Arial" w:cs="Arial"/>
          <w:sz w:val="24"/>
          <w:szCs w:val="24"/>
        </w:rPr>
      </w:pPr>
    </w:p>
    <w:p w:rsidR="003077E1" w:rsidRPr="00F500B8" w:rsidRDefault="003077E1">
      <w:pPr>
        <w:pStyle w:val="ConsPlusTitle"/>
        <w:jc w:val="center"/>
        <w:rPr>
          <w:rFonts w:ascii="Arial" w:hAnsi="Arial" w:cs="Arial"/>
          <w:sz w:val="24"/>
          <w:szCs w:val="24"/>
        </w:rPr>
      </w:pPr>
      <w:bookmarkStart w:id="0" w:name="P31"/>
      <w:bookmarkEnd w:id="0"/>
      <w:r w:rsidRPr="00F500B8">
        <w:rPr>
          <w:rFonts w:ascii="Arial" w:hAnsi="Arial" w:cs="Arial"/>
          <w:sz w:val="24"/>
          <w:szCs w:val="24"/>
        </w:rPr>
        <w:t>АДМИНИСТРАТИВНЫЙ РЕГЛАМЕНТ</w:t>
      </w:r>
    </w:p>
    <w:p w:rsidR="003077E1" w:rsidRPr="00F500B8" w:rsidRDefault="003077E1" w:rsidP="005419E7">
      <w:pPr>
        <w:pStyle w:val="ConsPlusTitle"/>
        <w:jc w:val="center"/>
        <w:rPr>
          <w:rFonts w:ascii="Arial" w:hAnsi="Arial" w:cs="Arial"/>
          <w:sz w:val="24"/>
          <w:szCs w:val="24"/>
        </w:rPr>
      </w:pPr>
      <w:r w:rsidRPr="00F500B8">
        <w:rPr>
          <w:rFonts w:ascii="Arial" w:hAnsi="Arial" w:cs="Arial"/>
          <w:sz w:val="24"/>
          <w:szCs w:val="24"/>
        </w:rPr>
        <w:t xml:space="preserve">ОСУЩЕСТВЛЕНИЯ МУНИЦИПАЛЬНОГО </w:t>
      </w:r>
      <w:proofErr w:type="gramStart"/>
      <w:r w:rsidRPr="00F500B8">
        <w:rPr>
          <w:rFonts w:ascii="Arial" w:hAnsi="Arial" w:cs="Arial"/>
          <w:sz w:val="24"/>
          <w:szCs w:val="24"/>
        </w:rPr>
        <w:t>КОНТРОЛЯ ЗА</w:t>
      </w:r>
      <w:proofErr w:type="gramEnd"/>
      <w:r w:rsidRPr="00F500B8">
        <w:rPr>
          <w:rFonts w:ascii="Arial" w:hAnsi="Arial" w:cs="Arial"/>
          <w:sz w:val="24"/>
          <w:szCs w:val="24"/>
        </w:rPr>
        <w:t xml:space="preserve"> СОХРАННОСТЬЮ</w:t>
      </w:r>
      <w:r w:rsidR="00120D8F" w:rsidRPr="00F500B8">
        <w:rPr>
          <w:rFonts w:ascii="Arial" w:hAnsi="Arial" w:cs="Arial"/>
          <w:sz w:val="24"/>
          <w:szCs w:val="24"/>
        </w:rPr>
        <w:t xml:space="preserve"> </w:t>
      </w:r>
      <w:r w:rsidRPr="00F500B8">
        <w:rPr>
          <w:rFonts w:ascii="Arial" w:hAnsi="Arial" w:cs="Arial"/>
          <w:sz w:val="24"/>
          <w:szCs w:val="24"/>
        </w:rPr>
        <w:t>АВТОМОБИЛЬНЫХ ДОРОГ МЕСТНОГО ЗНАЧЕНИЯ В ГРАНИЦАХ</w:t>
      </w:r>
    </w:p>
    <w:p w:rsidR="003077E1" w:rsidRPr="00F500B8" w:rsidRDefault="00832A9C" w:rsidP="003077E1">
      <w:pPr>
        <w:pStyle w:val="ConsPlusNormal"/>
        <w:jc w:val="center"/>
        <w:rPr>
          <w:rFonts w:ascii="Arial" w:hAnsi="Arial" w:cs="Arial"/>
          <w:b/>
          <w:sz w:val="24"/>
          <w:szCs w:val="24"/>
        </w:rPr>
      </w:pPr>
      <w:r w:rsidRPr="00F500B8">
        <w:rPr>
          <w:rFonts w:ascii="Arial" w:hAnsi="Arial" w:cs="Arial"/>
          <w:b/>
          <w:sz w:val="24"/>
          <w:szCs w:val="24"/>
        </w:rPr>
        <w:t>СТРЕЛИЦКОГО ГОРОДСКОГО ПОСЕЛЕНИЯ СЕМИЛУКСКОГО МУНИЦИПАЛЬНОГО РАЙОНА ВОРОНЕЖСКОЙ ОБЛАСТИ</w:t>
      </w:r>
    </w:p>
    <w:p w:rsidR="00832A9C" w:rsidRPr="00F500B8" w:rsidRDefault="00832A9C" w:rsidP="003077E1">
      <w:pPr>
        <w:pStyle w:val="ConsPlusNormal"/>
        <w:jc w:val="center"/>
        <w:rPr>
          <w:rFonts w:ascii="Arial" w:hAnsi="Arial" w:cs="Arial"/>
          <w:b/>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1. ОБЩИЕ ПОЛОЖЕНИЯ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1.1. Вид муниципального контроля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В рамках действия настоящего Административного регламента осуществляется исполнение муниципальной функции по муниципальному </w:t>
      </w:r>
      <w:proofErr w:type="gramStart"/>
      <w:r w:rsidRPr="00F500B8">
        <w:rPr>
          <w:rFonts w:ascii="Arial" w:hAnsi="Arial" w:cs="Arial"/>
          <w:sz w:val="24"/>
          <w:szCs w:val="24"/>
        </w:rPr>
        <w:t>контролю за</w:t>
      </w:r>
      <w:proofErr w:type="gramEnd"/>
      <w:r w:rsidRPr="00F500B8">
        <w:rPr>
          <w:rFonts w:ascii="Arial" w:hAnsi="Arial" w:cs="Arial"/>
          <w:sz w:val="24"/>
          <w:szCs w:val="24"/>
        </w:rPr>
        <w:t xml:space="preserve"> сохранностью автомобильных дорог местного значения в границах</w:t>
      </w:r>
      <w:r w:rsidR="006B136F" w:rsidRPr="00F500B8">
        <w:rPr>
          <w:rFonts w:ascii="Arial" w:hAnsi="Arial" w:cs="Arial"/>
          <w:sz w:val="24"/>
          <w:szCs w:val="24"/>
        </w:rPr>
        <w:t xml:space="preserve"> </w:t>
      </w:r>
      <w:proofErr w:type="spellStart"/>
      <w:r w:rsidR="006B136F" w:rsidRPr="00F500B8">
        <w:rPr>
          <w:rFonts w:ascii="Arial" w:hAnsi="Arial" w:cs="Arial"/>
          <w:sz w:val="24"/>
          <w:szCs w:val="24"/>
        </w:rPr>
        <w:t>Стрелицкого</w:t>
      </w:r>
      <w:proofErr w:type="spellEnd"/>
      <w:r w:rsidR="006B136F" w:rsidRPr="00F500B8">
        <w:rPr>
          <w:rFonts w:ascii="Arial" w:hAnsi="Arial" w:cs="Arial"/>
          <w:sz w:val="24"/>
          <w:szCs w:val="24"/>
        </w:rPr>
        <w:t xml:space="preserve"> городского поселения Семилукского муниципального района Воронежской области</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proofErr w:type="gramStart"/>
      <w:r w:rsidRPr="00F500B8">
        <w:rPr>
          <w:rFonts w:ascii="Arial" w:hAnsi="Arial" w:cs="Arial"/>
          <w:sz w:val="24"/>
          <w:szCs w:val="24"/>
        </w:rPr>
        <w:t>Административный регламент осуществления муниципального контроля за сохранностью автомобильных дорог местного значения в границах</w:t>
      </w:r>
      <w:r w:rsidR="006B136F" w:rsidRPr="00F500B8">
        <w:rPr>
          <w:rFonts w:ascii="Arial" w:eastAsiaTheme="minorHAnsi" w:hAnsi="Arial" w:cs="Arial"/>
          <w:sz w:val="24"/>
          <w:szCs w:val="24"/>
          <w:lang w:eastAsia="en-US"/>
        </w:rPr>
        <w:t xml:space="preserve"> </w:t>
      </w:r>
      <w:proofErr w:type="spellStart"/>
      <w:r w:rsidR="006B136F" w:rsidRPr="00F500B8">
        <w:rPr>
          <w:rFonts w:ascii="Arial" w:hAnsi="Arial" w:cs="Arial"/>
          <w:sz w:val="24"/>
          <w:szCs w:val="24"/>
        </w:rPr>
        <w:t>Стрелицкого</w:t>
      </w:r>
      <w:proofErr w:type="spellEnd"/>
      <w:r w:rsidR="006B136F" w:rsidRPr="00F500B8">
        <w:rPr>
          <w:rFonts w:ascii="Arial" w:hAnsi="Arial" w:cs="Arial"/>
          <w:sz w:val="24"/>
          <w:szCs w:val="24"/>
        </w:rPr>
        <w:t xml:space="preserve"> городского поселения Семилукского муниципального района Воронежской области </w:t>
      </w:r>
      <w:r w:rsidRPr="00F500B8">
        <w:rPr>
          <w:rFonts w:ascii="Arial" w:hAnsi="Arial" w:cs="Arial"/>
          <w:sz w:val="24"/>
          <w:szCs w:val="24"/>
        </w:rPr>
        <w:t>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сохранностью автомобильных дорог местного значения в границах</w:t>
      </w:r>
      <w:r w:rsidR="006B136F" w:rsidRPr="00F500B8">
        <w:rPr>
          <w:rFonts w:ascii="Arial" w:eastAsiaTheme="minorHAnsi" w:hAnsi="Arial" w:cs="Arial"/>
          <w:sz w:val="24"/>
          <w:szCs w:val="24"/>
          <w:lang w:eastAsia="en-US"/>
        </w:rPr>
        <w:t xml:space="preserve"> </w:t>
      </w:r>
      <w:proofErr w:type="spellStart"/>
      <w:r w:rsidR="006B136F" w:rsidRPr="00F500B8">
        <w:rPr>
          <w:rFonts w:ascii="Arial" w:hAnsi="Arial" w:cs="Arial"/>
          <w:sz w:val="24"/>
          <w:szCs w:val="24"/>
        </w:rPr>
        <w:t>Стрелицкого</w:t>
      </w:r>
      <w:proofErr w:type="spellEnd"/>
      <w:r w:rsidR="006B136F" w:rsidRPr="00F500B8">
        <w:rPr>
          <w:rFonts w:ascii="Arial" w:hAnsi="Arial" w:cs="Arial"/>
          <w:sz w:val="24"/>
          <w:szCs w:val="24"/>
        </w:rPr>
        <w:t xml:space="preserve"> городского поселения Семилукского муниципального района Воронежской</w:t>
      </w:r>
      <w:proofErr w:type="gramEnd"/>
      <w:r w:rsidR="006B136F" w:rsidRPr="00F500B8">
        <w:rPr>
          <w:rFonts w:ascii="Arial" w:hAnsi="Arial" w:cs="Arial"/>
          <w:sz w:val="24"/>
          <w:szCs w:val="24"/>
        </w:rPr>
        <w:t xml:space="preserve"> области</w:t>
      </w:r>
      <w:r w:rsidRPr="00F500B8">
        <w:rPr>
          <w:rFonts w:ascii="Arial" w:hAnsi="Arial" w:cs="Arial"/>
          <w:sz w:val="24"/>
          <w:szCs w:val="24"/>
        </w:rPr>
        <w:t>.</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1.2. Наименование органа местного самоуправления,</w:t>
      </w:r>
    </w:p>
    <w:p w:rsidR="003077E1" w:rsidRPr="00F500B8" w:rsidRDefault="003077E1">
      <w:pPr>
        <w:pStyle w:val="ConsPlusNormal"/>
        <w:jc w:val="center"/>
        <w:rPr>
          <w:rFonts w:ascii="Arial" w:hAnsi="Arial" w:cs="Arial"/>
          <w:sz w:val="24"/>
          <w:szCs w:val="24"/>
        </w:rPr>
      </w:pPr>
      <w:proofErr w:type="gramStart"/>
      <w:r w:rsidRPr="00F500B8">
        <w:rPr>
          <w:rFonts w:ascii="Arial" w:hAnsi="Arial" w:cs="Arial"/>
          <w:sz w:val="24"/>
          <w:szCs w:val="24"/>
        </w:rPr>
        <w:t>осуществляющего</w:t>
      </w:r>
      <w:proofErr w:type="gramEnd"/>
      <w:r w:rsidRPr="00F500B8">
        <w:rPr>
          <w:rFonts w:ascii="Arial" w:hAnsi="Arial" w:cs="Arial"/>
          <w:sz w:val="24"/>
          <w:szCs w:val="24"/>
        </w:rPr>
        <w:t xml:space="preserve"> муниципальный контроль и наименование</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его структурного подразделения, обеспечивающего</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осуществление муниципального контроля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1.2.1. Орган, осуществляющий муниципальный </w:t>
      </w:r>
      <w:proofErr w:type="gramStart"/>
      <w:r w:rsidRPr="00F500B8">
        <w:rPr>
          <w:rFonts w:ascii="Arial" w:hAnsi="Arial" w:cs="Arial"/>
          <w:sz w:val="24"/>
          <w:szCs w:val="24"/>
        </w:rPr>
        <w:t>контроль за</w:t>
      </w:r>
      <w:proofErr w:type="gramEnd"/>
      <w:r w:rsidRPr="00F500B8">
        <w:rPr>
          <w:rFonts w:ascii="Arial" w:hAnsi="Arial" w:cs="Arial"/>
          <w:sz w:val="24"/>
          <w:szCs w:val="24"/>
        </w:rPr>
        <w:t xml:space="preserve"> сохранностью автомобильных дорог местного значения в границах </w:t>
      </w:r>
      <w:proofErr w:type="spellStart"/>
      <w:r w:rsidR="006B136F" w:rsidRPr="00F500B8">
        <w:rPr>
          <w:rFonts w:ascii="Arial" w:hAnsi="Arial" w:cs="Arial"/>
          <w:sz w:val="24"/>
          <w:szCs w:val="24"/>
        </w:rPr>
        <w:t>Стрелицкого</w:t>
      </w:r>
      <w:proofErr w:type="spellEnd"/>
      <w:r w:rsidR="006B136F" w:rsidRPr="00F500B8">
        <w:rPr>
          <w:rFonts w:ascii="Arial" w:hAnsi="Arial" w:cs="Arial"/>
          <w:sz w:val="24"/>
          <w:szCs w:val="24"/>
        </w:rPr>
        <w:t xml:space="preserve"> городского поселения Семилукского муниципального района Воронежской области</w:t>
      </w:r>
      <w:r w:rsidRPr="00F500B8">
        <w:rPr>
          <w:rFonts w:ascii="Arial" w:hAnsi="Arial" w:cs="Arial"/>
          <w:sz w:val="24"/>
          <w:szCs w:val="24"/>
        </w:rPr>
        <w:t xml:space="preserve"> (далее - муниципальный контроль), - администрация</w:t>
      </w:r>
      <w:r w:rsidR="006B136F" w:rsidRPr="00F500B8">
        <w:rPr>
          <w:rFonts w:ascii="Arial" w:eastAsiaTheme="minorHAnsi" w:hAnsi="Arial" w:cs="Arial"/>
          <w:sz w:val="24"/>
          <w:szCs w:val="24"/>
          <w:lang w:eastAsia="en-US"/>
        </w:rPr>
        <w:t xml:space="preserve"> </w:t>
      </w:r>
      <w:proofErr w:type="spellStart"/>
      <w:r w:rsidR="006B136F" w:rsidRPr="00F500B8">
        <w:rPr>
          <w:rFonts w:ascii="Arial" w:hAnsi="Arial" w:cs="Arial"/>
          <w:sz w:val="24"/>
          <w:szCs w:val="24"/>
        </w:rPr>
        <w:t>Стрелицкого</w:t>
      </w:r>
      <w:proofErr w:type="spellEnd"/>
      <w:r w:rsidR="006B136F" w:rsidRPr="00F500B8">
        <w:rPr>
          <w:rFonts w:ascii="Arial" w:hAnsi="Arial" w:cs="Arial"/>
          <w:sz w:val="24"/>
          <w:szCs w:val="24"/>
        </w:rPr>
        <w:t xml:space="preserve"> городского поселения Семилукского муниципального района Воронежской области</w:t>
      </w:r>
      <w:r w:rsidRPr="00F500B8">
        <w:rPr>
          <w:rFonts w:ascii="Arial" w:hAnsi="Arial" w:cs="Arial"/>
          <w:sz w:val="24"/>
          <w:szCs w:val="24"/>
        </w:rPr>
        <w:t>.</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1.3. Перечень нормативных правовых актов,</w:t>
      </w:r>
    </w:p>
    <w:p w:rsidR="003077E1" w:rsidRPr="00F500B8" w:rsidRDefault="003077E1">
      <w:pPr>
        <w:pStyle w:val="ConsPlusNormal"/>
        <w:jc w:val="center"/>
        <w:rPr>
          <w:rFonts w:ascii="Arial" w:hAnsi="Arial" w:cs="Arial"/>
          <w:sz w:val="24"/>
          <w:szCs w:val="24"/>
        </w:rPr>
      </w:pPr>
      <w:proofErr w:type="gramStart"/>
      <w:r w:rsidRPr="00F500B8">
        <w:rPr>
          <w:rFonts w:ascii="Arial" w:hAnsi="Arial" w:cs="Arial"/>
          <w:sz w:val="24"/>
          <w:szCs w:val="24"/>
        </w:rPr>
        <w:t>регулирующих</w:t>
      </w:r>
      <w:proofErr w:type="gramEnd"/>
      <w:r w:rsidRPr="00F500B8">
        <w:rPr>
          <w:rFonts w:ascii="Arial" w:hAnsi="Arial" w:cs="Arial"/>
          <w:sz w:val="24"/>
          <w:szCs w:val="24"/>
        </w:rPr>
        <w:t xml:space="preserve"> осуществление муниципального контроля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Муниципальный контроль осуществляется в соответствии со следующими нормативными правовыми актами:</w:t>
      </w:r>
    </w:p>
    <w:p w:rsidR="003077E1" w:rsidRPr="00F500B8" w:rsidRDefault="001027E4">
      <w:pPr>
        <w:pStyle w:val="ConsPlusNormal"/>
        <w:ind w:firstLine="540"/>
        <w:jc w:val="both"/>
        <w:rPr>
          <w:rFonts w:ascii="Arial" w:hAnsi="Arial" w:cs="Arial"/>
          <w:sz w:val="24"/>
          <w:szCs w:val="24"/>
        </w:rPr>
      </w:pPr>
      <w:hyperlink r:id="rId14" w:history="1">
        <w:r w:rsidR="003077E1" w:rsidRPr="00F500B8">
          <w:rPr>
            <w:rFonts w:ascii="Arial" w:hAnsi="Arial" w:cs="Arial"/>
            <w:sz w:val="24"/>
            <w:szCs w:val="24"/>
          </w:rPr>
          <w:t>Конституцией</w:t>
        </w:r>
      </w:hyperlink>
      <w:r w:rsidR="003077E1" w:rsidRPr="00F500B8">
        <w:rPr>
          <w:rFonts w:ascii="Arial" w:hAnsi="Arial" w:cs="Arial"/>
          <w:sz w:val="24"/>
          <w:szCs w:val="24"/>
        </w:rPr>
        <w:t xml:space="preserve"> Российск</w:t>
      </w:r>
      <w:r w:rsidR="00FF166C" w:rsidRPr="00F500B8">
        <w:rPr>
          <w:rFonts w:ascii="Arial" w:hAnsi="Arial" w:cs="Arial"/>
          <w:sz w:val="24"/>
          <w:szCs w:val="24"/>
        </w:rPr>
        <w:t>ой Федерации</w:t>
      </w:r>
      <w:r w:rsidR="003077E1" w:rsidRPr="00F500B8">
        <w:rPr>
          <w:rFonts w:ascii="Arial" w:hAnsi="Arial" w:cs="Arial"/>
          <w:sz w:val="24"/>
          <w:szCs w:val="24"/>
        </w:rPr>
        <w:t>;</w:t>
      </w:r>
    </w:p>
    <w:p w:rsidR="003077E1" w:rsidRPr="00F500B8" w:rsidRDefault="001027E4">
      <w:pPr>
        <w:pStyle w:val="ConsPlusNormal"/>
        <w:ind w:firstLine="540"/>
        <w:jc w:val="both"/>
        <w:rPr>
          <w:rFonts w:ascii="Arial" w:hAnsi="Arial" w:cs="Arial"/>
          <w:sz w:val="24"/>
          <w:szCs w:val="24"/>
        </w:rPr>
      </w:pPr>
      <w:hyperlink r:id="rId15" w:history="1">
        <w:r w:rsidR="003077E1" w:rsidRPr="00F500B8">
          <w:rPr>
            <w:rFonts w:ascii="Arial" w:hAnsi="Arial" w:cs="Arial"/>
            <w:sz w:val="24"/>
            <w:szCs w:val="24"/>
          </w:rPr>
          <w:t>Кодексом</w:t>
        </w:r>
      </w:hyperlink>
      <w:r w:rsidR="003077E1" w:rsidRPr="00F500B8">
        <w:rPr>
          <w:rFonts w:ascii="Arial" w:hAnsi="Arial" w:cs="Arial"/>
          <w:sz w:val="24"/>
          <w:szCs w:val="24"/>
        </w:rPr>
        <w:t xml:space="preserve"> Российской Федерации об административных правонарушениях от 30.12.2001 N 195-ФЗ;</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Федеральным </w:t>
      </w:r>
      <w:hyperlink r:id="rId16" w:history="1">
        <w:r w:rsidRPr="00F500B8">
          <w:rPr>
            <w:rFonts w:ascii="Arial" w:hAnsi="Arial" w:cs="Arial"/>
            <w:sz w:val="24"/>
            <w:szCs w:val="24"/>
          </w:rPr>
          <w:t>законом</w:t>
        </w:r>
      </w:hyperlink>
      <w:r w:rsidRPr="00F500B8">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lastRenderedPageBreak/>
        <w:t xml:space="preserve">Федеральным </w:t>
      </w:r>
      <w:hyperlink r:id="rId17" w:history="1">
        <w:r w:rsidRPr="00F500B8">
          <w:rPr>
            <w:rFonts w:ascii="Arial" w:hAnsi="Arial" w:cs="Arial"/>
            <w:sz w:val="24"/>
            <w:szCs w:val="24"/>
          </w:rPr>
          <w:t>законом</w:t>
        </w:r>
      </w:hyperlink>
      <w:r w:rsidRPr="00F500B8">
        <w:rPr>
          <w:rFonts w:ascii="Arial" w:hAnsi="Arial" w:cs="Arial"/>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w:t>
      </w:r>
      <w:r w:rsidR="00FF166C" w:rsidRPr="00F500B8">
        <w:rPr>
          <w:rFonts w:ascii="Arial" w:hAnsi="Arial" w:cs="Arial"/>
          <w:sz w:val="24"/>
          <w:szCs w:val="24"/>
        </w:rPr>
        <w:t>й Федерации"</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Федеральным </w:t>
      </w:r>
      <w:hyperlink r:id="rId18" w:history="1">
        <w:r w:rsidRPr="00F500B8">
          <w:rPr>
            <w:rFonts w:ascii="Arial" w:hAnsi="Arial" w:cs="Arial"/>
            <w:sz w:val="24"/>
            <w:szCs w:val="24"/>
          </w:rPr>
          <w:t>законом</w:t>
        </w:r>
      </w:hyperlink>
      <w:r w:rsidRPr="00F500B8">
        <w:rPr>
          <w:rFonts w:ascii="Arial" w:hAnsi="Arial" w:cs="Arial"/>
          <w:sz w:val="24"/>
          <w:szCs w:val="24"/>
        </w:rPr>
        <w:t xml:space="preserve"> от 10.12.1995 N 196-ФЗ "О безопасности дорожн</w:t>
      </w:r>
      <w:r w:rsidR="00FF166C" w:rsidRPr="00F500B8">
        <w:rPr>
          <w:rFonts w:ascii="Arial" w:hAnsi="Arial" w:cs="Arial"/>
          <w:sz w:val="24"/>
          <w:szCs w:val="24"/>
        </w:rPr>
        <w:t>ого движения"</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Федеральным </w:t>
      </w:r>
      <w:hyperlink r:id="rId19" w:history="1">
        <w:r w:rsidRPr="00F500B8">
          <w:rPr>
            <w:rFonts w:ascii="Arial" w:hAnsi="Arial" w:cs="Arial"/>
            <w:sz w:val="24"/>
            <w:szCs w:val="24"/>
          </w:rPr>
          <w:t>законом</w:t>
        </w:r>
      </w:hyperlink>
      <w:r w:rsidRPr="00F500B8">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77E1" w:rsidRPr="00F500B8" w:rsidRDefault="001027E4">
      <w:pPr>
        <w:pStyle w:val="ConsPlusNormal"/>
        <w:ind w:firstLine="540"/>
        <w:jc w:val="both"/>
        <w:rPr>
          <w:rFonts w:ascii="Arial" w:hAnsi="Arial" w:cs="Arial"/>
          <w:sz w:val="24"/>
          <w:szCs w:val="24"/>
        </w:rPr>
      </w:pPr>
      <w:hyperlink r:id="rId20" w:history="1">
        <w:r w:rsidR="003077E1" w:rsidRPr="00F500B8">
          <w:rPr>
            <w:rFonts w:ascii="Arial" w:hAnsi="Arial" w:cs="Arial"/>
            <w:sz w:val="24"/>
            <w:szCs w:val="24"/>
          </w:rPr>
          <w:t>Постановлением</w:t>
        </w:r>
      </w:hyperlink>
      <w:r w:rsidR="003077E1" w:rsidRPr="00F500B8">
        <w:rPr>
          <w:rFonts w:ascii="Arial" w:hAnsi="Arial" w:cs="Arial"/>
          <w:sz w:val="24"/>
          <w:szCs w:val="24"/>
        </w:rPr>
        <w:t xml:space="preserve"> Правительства Российской Федерации от 11.04.2006 N 209 "О некоторых вопросах, связанных с классификацией автомобильных дорог в Российской Федерации";</w:t>
      </w:r>
    </w:p>
    <w:p w:rsidR="003077E1" w:rsidRPr="00F500B8" w:rsidRDefault="001027E4">
      <w:pPr>
        <w:pStyle w:val="ConsPlusNormal"/>
        <w:ind w:firstLine="540"/>
        <w:jc w:val="both"/>
        <w:rPr>
          <w:rFonts w:ascii="Arial" w:hAnsi="Arial" w:cs="Arial"/>
          <w:sz w:val="24"/>
          <w:szCs w:val="24"/>
        </w:rPr>
      </w:pPr>
      <w:hyperlink r:id="rId21" w:history="1">
        <w:r w:rsidR="003077E1" w:rsidRPr="00F500B8">
          <w:rPr>
            <w:rFonts w:ascii="Arial" w:hAnsi="Arial" w:cs="Arial"/>
            <w:sz w:val="24"/>
            <w:szCs w:val="24"/>
          </w:rPr>
          <w:t>Постановлением</w:t>
        </w:r>
      </w:hyperlink>
      <w:r w:rsidR="003077E1" w:rsidRPr="00F500B8">
        <w:rPr>
          <w:rFonts w:ascii="Arial" w:hAnsi="Arial" w:cs="Arial"/>
          <w:sz w:val="24"/>
          <w:szCs w:val="24"/>
        </w:rPr>
        <w:t xml:space="preserve"> Правительства Российской Федерации от 28.09.2009 N 767 "О классификации автомобильных дорог в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Государственным </w:t>
      </w:r>
      <w:hyperlink r:id="rId22" w:history="1">
        <w:r w:rsidRPr="00F500B8">
          <w:rPr>
            <w:rFonts w:ascii="Arial" w:hAnsi="Arial" w:cs="Arial"/>
            <w:sz w:val="24"/>
            <w:szCs w:val="24"/>
          </w:rPr>
          <w:t>стандартом</w:t>
        </w:r>
      </w:hyperlink>
      <w:r w:rsidRPr="00F500B8">
        <w:rPr>
          <w:rFonts w:ascii="Arial" w:hAnsi="Arial" w:cs="Arial"/>
          <w:sz w:val="24"/>
          <w:szCs w:val="24"/>
        </w:rPr>
        <w:t xml:space="preserve"> Российской Федерации ГОСТ </w:t>
      </w:r>
      <w:proofErr w:type="gramStart"/>
      <w:r w:rsidRPr="00F500B8">
        <w:rPr>
          <w:rFonts w:ascii="Arial" w:hAnsi="Arial" w:cs="Arial"/>
          <w:sz w:val="24"/>
          <w:szCs w:val="24"/>
        </w:rPr>
        <w:t>Р</w:t>
      </w:r>
      <w:proofErr w:type="gramEnd"/>
      <w:r w:rsidRPr="00F500B8">
        <w:rPr>
          <w:rFonts w:ascii="Arial" w:hAnsi="Arial" w:cs="Arial"/>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077E1" w:rsidRPr="00F500B8" w:rsidRDefault="001027E4">
      <w:pPr>
        <w:pStyle w:val="ConsPlusNormal"/>
        <w:ind w:firstLine="540"/>
        <w:jc w:val="both"/>
        <w:rPr>
          <w:rFonts w:ascii="Arial" w:hAnsi="Arial" w:cs="Arial"/>
          <w:sz w:val="24"/>
          <w:szCs w:val="24"/>
        </w:rPr>
      </w:pPr>
      <w:hyperlink r:id="rId23" w:history="1">
        <w:r w:rsidR="003077E1" w:rsidRPr="00F500B8">
          <w:rPr>
            <w:rFonts w:ascii="Arial" w:hAnsi="Arial" w:cs="Arial"/>
            <w:sz w:val="24"/>
            <w:szCs w:val="24"/>
          </w:rPr>
          <w:t>Постановлением</w:t>
        </w:r>
      </w:hyperlink>
      <w:r w:rsidR="003077E1" w:rsidRPr="00F500B8">
        <w:rPr>
          <w:rFonts w:ascii="Arial" w:hAnsi="Arial" w:cs="Arial"/>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3077E1" w:rsidRPr="00F500B8">
        <w:rPr>
          <w:rFonts w:ascii="Arial" w:hAnsi="Arial" w:cs="Arial"/>
          <w:sz w:val="24"/>
          <w:szCs w:val="24"/>
        </w:rPr>
        <w:t>контроля ежегодных планов проведения плановых проверок юридических лиц</w:t>
      </w:r>
      <w:proofErr w:type="gramEnd"/>
      <w:r w:rsidR="003077E1" w:rsidRPr="00F500B8">
        <w:rPr>
          <w:rFonts w:ascii="Arial" w:hAnsi="Arial" w:cs="Arial"/>
          <w:sz w:val="24"/>
          <w:szCs w:val="24"/>
        </w:rPr>
        <w:t xml:space="preserve"> и индивидуальных предпринимател</w:t>
      </w:r>
      <w:r w:rsidR="00FF166C" w:rsidRPr="00F500B8">
        <w:rPr>
          <w:rFonts w:ascii="Arial" w:hAnsi="Arial" w:cs="Arial"/>
          <w:sz w:val="24"/>
          <w:szCs w:val="24"/>
        </w:rPr>
        <w:t>ей"</w:t>
      </w:r>
      <w:r w:rsidR="003077E1" w:rsidRPr="00F500B8">
        <w:rPr>
          <w:rFonts w:ascii="Arial" w:hAnsi="Arial" w:cs="Arial"/>
          <w:sz w:val="24"/>
          <w:szCs w:val="24"/>
        </w:rPr>
        <w:t>;</w:t>
      </w:r>
    </w:p>
    <w:p w:rsidR="003077E1" w:rsidRPr="00F500B8" w:rsidRDefault="001027E4">
      <w:pPr>
        <w:pStyle w:val="ConsPlusNormal"/>
        <w:ind w:firstLine="540"/>
        <w:jc w:val="both"/>
        <w:rPr>
          <w:rFonts w:ascii="Arial" w:hAnsi="Arial" w:cs="Arial"/>
          <w:sz w:val="24"/>
          <w:szCs w:val="24"/>
        </w:rPr>
      </w:pPr>
      <w:hyperlink r:id="rId24" w:history="1">
        <w:r w:rsidR="003077E1" w:rsidRPr="00F500B8">
          <w:rPr>
            <w:rFonts w:ascii="Arial" w:hAnsi="Arial" w:cs="Arial"/>
            <w:sz w:val="24"/>
            <w:szCs w:val="24"/>
          </w:rPr>
          <w:t>Приказ</w:t>
        </w:r>
      </w:hyperlink>
      <w:r w:rsidR="003077E1" w:rsidRPr="00F500B8">
        <w:rPr>
          <w:rFonts w:ascii="Arial" w:hAnsi="Arial" w:cs="Arial"/>
          <w:sz w:val="24"/>
          <w:szCs w:val="24"/>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другими правовыми акта</w:t>
      </w:r>
      <w:r w:rsidR="00FF166C" w:rsidRPr="00F500B8">
        <w:rPr>
          <w:rFonts w:ascii="Arial" w:hAnsi="Arial" w:cs="Arial"/>
          <w:sz w:val="24"/>
          <w:szCs w:val="24"/>
        </w:rPr>
        <w:t>ми;</w:t>
      </w:r>
    </w:p>
    <w:p w:rsidR="00FF166C" w:rsidRPr="00F500B8" w:rsidRDefault="00FF166C" w:rsidP="00FF166C">
      <w:pPr>
        <w:pStyle w:val="ConsPlusNormal"/>
        <w:ind w:firstLine="709"/>
        <w:jc w:val="both"/>
        <w:rPr>
          <w:rFonts w:ascii="Arial" w:hAnsi="Arial" w:cs="Arial"/>
          <w:sz w:val="24"/>
          <w:szCs w:val="24"/>
        </w:rPr>
      </w:pPr>
      <w:r w:rsidRPr="00F500B8">
        <w:rPr>
          <w:rFonts w:ascii="Arial" w:hAnsi="Arial" w:cs="Arial"/>
          <w:sz w:val="24"/>
          <w:szCs w:val="24"/>
        </w:rPr>
        <w:t>Уставом</w:t>
      </w:r>
      <w:r w:rsidR="006B136F" w:rsidRPr="00F500B8">
        <w:rPr>
          <w:rFonts w:ascii="Arial" w:eastAsiaTheme="minorHAnsi" w:hAnsi="Arial" w:cs="Arial"/>
          <w:sz w:val="24"/>
          <w:szCs w:val="24"/>
          <w:lang w:eastAsia="en-US"/>
        </w:rPr>
        <w:t xml:space="preserve"> </w:t>
      </w:r>
      <w:proofErr w:type="spellStart"/>
      <w:r w:rsidR="006B136F" w:rsidRPr="00F500B8">
        <w:rPr>
          <w:rFonts w:ascii="Arial" w:hAnsi="Arial" w:cs="Arial"/>
          <w:sz w:val="24"/>
          <w:szCs w:val="24"/>
        </w:rPr>
        <w:t>Стрелицкого</w:t>
      </w:r>
      <w:proofErr w:type="spellEnd"/>
      <w:r w:rsidR="006B136F" w:rsidRPr="00F500B8">
        <w:rPr>
          <w:rFonts w:ascii="Arial" w:hAnsi="Arial" w:cs="Arial"/>
          <w:sz w:val="24"/>
          <w:szCs w:val="24"/>
        </w:rPr>
        <w:t xml:space="preserve"> городского поселения Семилукского муниципального района Воронежской области</w:t>
      </w:r>
      <w:r w:rsidR="00736F06" w:rsidRPr="00F500B8">
        <w:rPr>
          <w:rFonts w:ascii="Arial" w:hAnsi="Arial" w:cs="Arial"/>
          <w:sz w:val="24"/>
          <w:szCs w:val="24"/>
        </w:rPr>
        <w:t>.</w:t>
      </w:r>
    </w:p>
    <w:p w:rsidR="00FF166C" w:rsidRPr="00F500B8" w:rsidRDefault="00FF166C">
      <w:pPr>
        <w:pStyle w:val="ConsPlusNormal"/>
        <w:jc w:val="both"/>
        <w:rPr>
          <w:rFonts w:ascii="Arial" w:hAnsi="Arial" w:cs="Arial"/>
          <w:color w:val="FF0000"/>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1.4. Предмет осуществления муниципального контроля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1.4.1. Предметом муниципального контроля является соблюдение физическими лицами,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1.4.2. Объектом муниципального контроля являются автомобильные дороги местного значения в границах</w:t>
      </w:r>
      <w:r w:rsidR="006B136F" w:rsidRPr="00F500B8">
        <w:rPr>
          <w:rFonts w:ascii="Arial" w:eastAsiaTheme="minorHAnsi" w:hAnsi="Arial" w:cs="Arial"/>
          <w:sz w:val="24"/>
          <w:szCs w:val="24"/>
          <w:lang w:eastAsia="en-US"/>
        </w:rPr>
        <w:t xml:space="preserve"> </w:t>
      </w:r>
      <w:proofErr w:type="spellStart"/>
      <w:r w:rsidR="006B136F" w:rsidRPr="00F500B8">
        <w:rPr>
          <w:rFonts w:ascii="Arial" w:hAnsi="Arial" w:cs="Arial"/>
          <w:sz w:val="24"/>
          <w:szCs w:val="24"/>
        </w:rPr>
        <w:t>Стрелицкого</w:t>
      </w:r>
      <w:proofErr w:type="spellEnd"/>
      <w:r w:rsidR="006B136F" w:rsidRPr="00F500B8">
        <w:rPr>
          <w:rFonts w:ascii="Arial" w:hAnsi="Arial" w:cs="Arial"/>
          <w:sz w:val="24"/>
          <w:szCs w:val="24"/>
        </w:rPr>
        <w:t xml:space="preserve"> городского поселения Семилукского муниципального района Воронежской области</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1.4.3. Субъектами муниципального контроля являются физические лица, индивидуальные предприниматели, юридические лица, их руководители и должностные лица, являющиеся пользователями автомобильных дорог.</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1.4.4. К мероприятиям, направленным на обеспечение сохранности автомобильных дорог, относится соблюдение:</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lastRenderedPageBreak/>
        <w:t>- иных мероприятий, предусмотренных законодательством Российской Федерации.</w:t>
      </w:r>
    </w:p>
    <w:p w:rsidR="003077E1" w:rsidRPr="00F500B8" w:rsidRDefault="003077E1">
      <w:pPr>
        <w:pStyle w:val="ConsPlusNormal"/>
        <w:jc w:val="both"/>
        <w:rPr>
          <w:rFonts w:ascii="Arial" w:hAnsi="Arial" w:cs="Arial"/>
          <w:sz w:val="24"/>
          <w:szCs w:val="24"/>
        </w:rPr>
      </w:pPr>
    </w:p>
    <w:p w:rsidR="003077E1" w:rsidRPr="00F500B8" w:rsidRDefault="003077E1" w:rsidP="003077E1">
      <w:pPr>
        <w:pStyle w:val="ConsPlusNormal"/>
        <w:jc w:val="center"/>
        <w:rPr>
          <w:rFonts w:ascii="Arial" w:hAnsi="Arial" w:cs="Arial"/>
          <w:sz w:val="24"/>
          <w:szCs w:val="24"/>
        </w:rPr>
      </w:pPr>
      <w:r w:rsidRPr="00F500B8">
        <w:rPr>
          <w:rFonts w:ascii="Arial" w:hAnsi="Arial" w:cs="Arial"/>
          <w:sz w:val="24"/>
          <w:szCs w:val="24"/>
        </w:rPr>
        <w:t>1.5. Права и обязанности должностных лиц администрации</w:t>
      </w:r>
      <w:r w:rsidR="006B136F" w:rsidRPr="00F500B8">
        <w:rPr>
          <w:rFonts w:ascii="Arial" w:eastAsiaTheme="minorHAnsi" w:hAnsi="Arial" w:cs="Arial"/>
          <w:sz w:val="24"/>
          <w:szCs w:val="24"/>
          <w:lang w:eastAsia="en-US"/>
        </w:rPr>
        <w:t xml:space="preserve"> </w:t>
      </w:r>
      <w:proofErr w:type="spellStart"/>
      <w:r w:rsidR="006B136F" w:rsidRPr="00F500B8">
        <w:rPr>
          <w:rFonts w:ascii="Arial" w:hAnsi="Arial" w:cs="Arial"/>
          <w:sz w:val="24"/>
          <w:szCs w:val="24"/>
        </w:rPr>
        <w:t>Стрелицкого</w:t>
      </w:r>
      <w:proofErr w:type="spellEnd"/>
      <w:r w:rsidR="006B136F" w:rsidRPr="00F500B8">
        <w:rPr>
          <w:rFonts w:ascii="Arial" w:hAnsi="Arial" w:cs="Arial"/>
          <w:sz w:val="24"/>
          <w:szCs w:val="24"/>
        </w:rPr>
        <w:t xml:space="preserve"> городского поселения Семилукского муниципального района Воронежской области</w:t>
      </w:r>
      <w:r w:rsidRPr="00F500B8">
        <w:rPr>
          <w:rFonts w:ascii="Arial" w:hAnsi="Arial" w:cs="Arial"/>
          <w:sz w:val="24"/>
          <w:szCs w:val="24"/>
        </w:rPr>
        <w:t>, обеспечивающих осуществление</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муниципального контроля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1.5.1. Должностные лица, полномочные осуществлять муниципальный контроль, назначаются </w:t>
      </w:r>
      <w:r w:rsidR="00832A9C" w:rsidRPr="00F500B8">
        <w:rPr>
          <w:rFonts w:ascii="Arial" w:hAnsi="Arial" w:cs="Arial"/>
          <w:sz w:val="24"/>
          <w:szCs w:val="24"/>
        </w:rPr>
        <w:t>распоряжение</w:t>
      </w:r>
      <w:r w:rsidRPr="00F500B8">
        <w:rPr>
          <w:rFonts w:ascii="Arial" w:hAnsi="Arial" w:cs="Arial"/>
          <w:sz w:val="24"/>
          <w:szCs w:val="24"/>
        </w:rPr>
        <w:t xml:space="preserve">м главы администрации </w:t>
      </w:r>
      <w:proofErr w:type="spellStart"/>
      <w:r w:rsidR="006B136F" w:rsidRPr="00F500B8">
        <w:rPr>
          <w:rFonts w:ascii="Arial" w:hAnsi="Arial" w:cs="Arial"/>
          <w:sz w:val="24"/>
          <w:szCs w:val="24"/>
        </w:rPr>
        <w:t>Стрелицкого</w:t>
      </w:r>
      <w:proofErr w:type="spellEnd"/>
      <w:r w:rsidR="006B136F" w:rsidRPr="00F500B8">
        <w:rPr>
          <w:rFonts w:ascii="Arial" w:hAnsi="Arial" w:cs="Arial"/>
          <w:sz w:val="24"/>
          <w:szCs w:val="24"/>
        </w:rPr>
        <w:t xml:space="preserve"> городского поселения Семилукского муниципального района Воронежской области </w:t>
      </w:r>
      <w:r w:rsidRPr="00F500B8">
        <w:rPr>
          <w:rFonts w:ascii="Arial" w:hAnsi="Arial" w:cs="Arial"/>
          <w:sz w:val="24"/>
          <w:szCs w:val="24"/>
        </w:rPr>
        <w:t>из числа муниципальных служащих.</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1.5.2. Должностные лица имеют право:</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б) посещать при предъявлении </w:t>
      </w:r>
      <w:r w:rsidR="00120D8F" w:rsidRPr="00F500B8">
        <w:rPr>
          <w:rFonts w:ascii="Arial" w:hAnsi="Arial" w:cs="Arial"/>
          <w:sz w:val="24"/>
          <w:szCs w:val="24"/>
        </w:rPr>
        <w:t xml:space="preserve">распоряжения </w:t>
      </w:r>
      <w:r w:rsidRPr="00F500B8">
        <w:rPr>
          <w:rFonts w:ascii="Arial" w:hAnsi="Arial" w:cs="Arial"/>
          <w:sz w:val="24"/>
          <w:szCs w:val="24"/>
        </w:rPr>
        <w:t>главы администрации</w:t>
      </w:r>
      <w:r w:rsidR="00DD10BE" w:rsidRPr="00F500B8">
        <w:rPr>
          <w:rFonts w:ascii="Arial" w:hAnsi="Arial" w:cs="Arial"/>
          <w:sz w:val="24"/>
          <w:szCs w:val="24"/>
        </w:rPr>
        <w:t xml:space="preserve"> лица</w:t>
      </w:r>
      <w:r w:rsidRPr="00F500B8">
        <w:rPr>
          <w:rFonts w:ascii="Arial" w:hAnsi="Arial" w:cs="Arial"/>
          <w:sz w:val="24"/>
          <w:szCs w:val="24"/>
        </w:rPr>
        <w:t>, обеспечивающего осуществление муниципального контроля и служебного удостоверения, организации и объекты, непосредственно связанные с предметом проводимой проверки, а также проводить необходимые исследования, экспертизы и другие мероприятия по муниципальному контролю;</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в) выдавать предписание проверяемым лицам об устранении выявленных нарушений с указанием сроков их устранения;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г) составлять по результатам осуществления муниципального контроля соответствующие акты проверок;</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законодательства;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е) 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1.5.3. Должностные лица обязаны:</w:t>
      </w:r>
    </w:p>
    <w:p w:rsidR="003077E1" w:rsidRPr="00F500B8" w:rsidRDefault="003077E1">
      <w:pPr>
        <w:pStyle w:val="ConsPlusNormal"/>
        <w:ind w:firstLine="540"/>
        <w:jc w:val="both"/>
        <w:rPr>
          <w:rFonts w:ascii="Arial" w:hAnsi="Arial" w:cs="Arial"/>
          <w:sz w:val="24"/>
          <w:szCs w:val="24"/>
        </w:rPr>
      </w:pPr>
      <w:proofErr w:type="gramStart"/>
      <w:r w:rsidRPr="00F500B8">
        <w:rPr>
          <w:rFonts w:ascii="Arial" w:hAnsi="Arial" w:cs="Arial"/>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roofErr w:type="gramEnd"/>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3077E1" w:rsidRPr="00F500B8" w:rsidRDefault="003077E1">
      <w:pPr>
        <w:pStyle w:val="ConsPlusNormal"/>
        <w:ind w:firstLine="540"/>
        <w:jc w:val="both"/>
        <w:rPr>
          <w:rFonts w:ascii="Arial" w:hAnsi="Arial" w:cs="Arial"/>
          <w:sz w:val="24"/>
          <w:szCs w:val="24"/>
        </w:rPr>
      </w:pPr>
      <w:proofErr w:type="gramStart"/>
      <w:r w:rsidRPr="00F500B8">
        <w:rPr>
          <w:rFonts w:ascii="Arial" w:hAnsi="Arial" w:cs="Arial"/>
          <w:sz w:val="24"/>
          <w:szCs w:val="24"/>
        </w:rPr>
        <w:t>г) проводить проверку только во время исполнения служебных обязанностей, выездную проверку только при предъявлении служебных удостоверений и копии</w:t>
      </w:r>
      <w:r w:rsidR="00DD10BE" w:rsidRPr="00F500B8">
        <w:rPr>
          <w:rFonts w:ascii="Arial" w:hAnsi="Arial" w:cs="Arial"/>
          <w:sz w:val="24"/>
          <w:szCs w:val="24"/>
        </w:rPr>
        <w:t xml:space="preserve"> </w:t>
      </w:r>
      <w:r w:rsidR="00832A9C" w:rsidRPr="00F500B8">
        <w:rPr>
          <w:rFonts w:ascii="Arial" w:hAnsi="Arial" w:cs="Arial"/>
          <w:sz w:val="24"/>
          <w:szCs w:val="24"/>
        </w:rPr>
        <w:t>распоряжения</w:t>
      </w:r>
      <w:r w:rsidRPr="00F500B8">
        <w:rPr>
          <w:rFonts w:ascii="Arial" w:hAnsi="Arial" w:cs="Arial"/>
          <w:sz w:val="24"/>
          <w:szCs w:val="24"/>
        </w:rPr>
        <w:t xml:space="preserve">, в случаях, предусмотренных Федеральным </w:t>
      </w:r>
      <w:hyperlink r:id="rId25" w:history="1">
        <w:r w:rsidRPr="00F500B8">
          <w:rPr>
            <w:rFonts w:ascii="Arial" w:hAnsi="Arial" w:cs="Arial"/>
            <w:sz w:val="24"/>
            <w:szCs w:val="24"/>
          </w:rPr>
          <w:t>законом</w:t>
        </w:r>
      </w:hyperlink>
      <w:r w:rsidR="00DD10BE" w:rsidRPr="00F500B8">
        <w:rPr>
          <w:rFonts w:ascii="Arial" w:hAnsi="Arial" w:cs="Arial"/>
          <w:sz w:val="24"/>
          <w:szCs w:val="24"/>
        </w:rPr>
        <w:t xml:space="preserve"> от 26.12.2008 №</w:t>
      </w:r>
      <w:r w:rsidRPr="00F500B8">
        <w:rPr>
          <w:rFonts w:ascii="Arial" w:hAnsi="Arial" w:cs="Arial"/>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д) не препятствовать руководителю, иному должностному лицу или </w:t>
      </w:r>
      <w:r w:rsidRPr="00F500B8">
        <w:rPr>
          <w:rFonts w:ascii="Arial" w:hAnsi="Arial" w:cs="Arial"/>
          <w:sz w:val="24"/>
          <w:szCs w:val="24"/>
        </w:rPr>
        <w:lastRenderedPageBreak/>
        <w:t>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индивидуальных предпринимателей;</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к) соблюдать сроки проведения проверки, установленные Федеральным </w:t>
      </w:r>
      <w:hyperlink r:id="rId26" w:history="1">
        <w:r w:rsidRPr="00F500B8">
          <w:rPr>
            <w:rFonts w:ascii="Arial" w:hAnsi="Arial" w:cs="Arial"/>
            <w:sz w:val="24"/>
            <w:szCs w:val="24"/>
          </w:rPr>
          <w:t>законом</w:t>
        </w:r>
      </w:hyperlink>
      <w:r w:rsidRPr="00F500B8">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с положениями административного регламента, в соответствии с которым проводится проверка;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1.6. Права и обязанности лиц, в отношении которых</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осуществляется муниципальный контроль</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а) непосредственно присутствовать при проведении проверки, давать объяснения по вопросам, относящимся к предмету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б) получать от администрации </w:t>
      </w:r>
      <w:proofErr w:type="spellStart"/>
      <w:r w:rsidR="006B136F" w:rsidRPr="00F500B8">
        <w:rPr>
          <w:rFonts w:ascii="Arial" w:hAnsi="Arial" w:cs="Arial"/>
          <w:sz w:val="24"/>
          <w:szCs w:val="24"/>
        </w:rPr>
        <w:t>Стрелицкого</w:t>
      </w:r>
      <w:proofErr w:type="spellEnd"/>
      <w:r w:rsidR="006B136F" w:rsidRPr="00F500B8">
        <w:rPr>
          <w:rFonts w:ascii="Arial" w:hAnsi="Arial" w:cs="Arial"/>
          <w:sz w:val="24"/>
          <w:szCs w:val="24"/>
        </w:rPr>
        <w:t xml:space="preserve"> городского поселения Семилукского муниципального района Воронежской области</w:t>
      </w:r>
      <w:r w:rsidRPr="00F500B8">
        <w:rPr>
          <w:rFonts w:ascii="Arial" w:hAnsi="Arial" w:cs="Arial"/>
          <w:sz w:val="24"/>
          <w:szCs w:val="24"/>
        </w:rPr>
        <w:t xml:space="preserve"> и его должностных лиц информацию, которая относится к предмету проверки и предоставление которой предусмотрено Федеральным </w:t>
      </w:r>
      <w:hyperlink r:id="rId27" w:history="1">
        <w:r w:rsidRPr="00F500B8">
          <w:rPr>
            <w:rFonts w:ascii="Arial" w:hAnsi="Arial" w:cs="Arial"/>
            <w:sz w:val="24"/>
            <w:szCs w:val="24"/>
          </w:rPr>
          <w:t>законом</w:t>
        </w:r>
      </w:hyperlink>
      <w:r w:rsidR="00DD10BE" w:rsidRPr="00F500B8">
        <w:rPr>
          <w:rFonts w:ascii="Arial" w:hAnsi="Arial" w:cs="Arial"/>
          <w:sz w:val="24"/>
          <w:szCs w:val="24"/>
        </w:rPr>
        <w:t xml:space="preserve"> от 26.12.2008 №</w:t>
      </w:r>
      <w:r w:rsidRPr="00F500B8">
        <w:rPr>
          <w:rFonts w:ascii="Arial" w:hAnsi="Arial" w:cs="Arial"/>
          <w:sz w:val="24"/>
          <w:szCs w:val="24"/>
        </w:rPr>
        <w:t xml:space="preserve"> 294-ФЗ "О защите прав юридических лиц и индивидуальных предпринимателей при осуществлении государственного контроля (надз</w:t>
      </w:r>
      <w:r w:rsidR="00DD10BE" w:rsidRPr="00F500B8">
        <w:rPr>
          <w:rFonts w:ascii="Arial" w:hAnsi="Arial" w:cs="Arial"/>
          <w:sz w:val="24"/>
          <w:szCs w:val="24"/>
        </w:rPr>
        <w:t>ора) и муниципального контроля"</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ними, а также </w:t>
      </w:r>
      <w:r w:rsidRPr="00F500B8">
        <w:rPr>
          <w:rFonts w:ascii="Arial" w:hAnsi="Arial" w:cs="Arial"/>
          <w:sz w:val="24"/>
          <w:szCs w:val="24"/>
        </w:rPr>
        <w:lastRenderedPageBreak/>
        <w:t>с отдельными действиями должностных лиц;</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г) обжаловать действия (бездействие)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1.6.2. Проверяемые лица или их уполномоченные представители при проведении проверок обязаны:</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б) не препятствовать должностным лицам в проведении мероприятий по муниципальному контролю;</w:t>
      </w:r>
    </w:p>
    <w:p w:rsidR="003077E1" w:rsidRPr="00F500B8" w:rsidRDefault="003077E1">
      <w:pPr>
        <w:pStyle w:val="ConsPlusNormal"/>
        <w:ind w:firstLine="540"/>
        <w:jc w:val="both"/>
        <w:rPr>
          <w:rFonts w:ascii="Arial" w:hAnsi="Arial" w:cs="Arial"/>
          <w:sz w:val="24"/>
          <w:szCs w:val="24"/>
        </w:rPr>
      </w:pPr>
      <w:proofErr w:type="gramStart"/>
      <w:r w:rsidRPr="00F500B8">
        <w:rPr>
          <w:rFonts w:ascii="Arial" w:hAnsi="Arial" w:cs="Arial"/>
          <w:sz w:val="24"/>
          <w:szCs w:val="24"/>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roofErr w:type="gramEnd"/>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г) </w:t>
      </w:r>
      <w:r w:rsidR="00DA253D" w:rsidRPr="00F500B8">
        <w:rPr>
          <w:rFonts w:ascii="Arial" w:hAnsi="Arial" w:cs="Arial"/>
          <w:sz w:val="24"/>
          <w:szCs w:val="24"/>
        </w:rPr>
        <w:t>представлять должностным лицам</w:t>
      </w:r>
      <w:r w:rsidRPr="00F500B8">
        <w:rPr>
          <w:rFonts w:ascii="Arial" w:hAnsi="Arial" w:cs="Arial"/>
          <w:sz w:val="24"/>
          <w:szCs w:val="24"/>
        </w:rPr>
        <w:t xml:space="preserve"> информацию и документы, представление которых предусмотрено действующим законодательством.</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1.6.3. </w:t>
      </w:r>
      <w:proofErr w:type="gramStart"/>
      <w:r w:rsidRPr="00F500B8">
        <w:rPr>
          <w:rFonts w:ascii="Arial" w:hAnsi="Arial" w:cs="Arial"/>
          <w:sz w:val="24"/>
          <w:szCs w:val="24"/>
        </w:rPr>
        <w:t>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необоснованно препятствующие проведению проверок, уклоняющиеся от проведения проверок и (или) не исполняющие в установленный срок предписаний управления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3077E1" w:rsidRPr="00F500B8" w:rsidRDefault="003077E1">
      <w:pPr>
        <w:pStyle w:val="ConsPlusNormal"/>
        <w:jc w:val="both"/>
        <w:rPr>
          <w:rFonts w:ascii="Arial" w:hAnsi="Arial" w:cs="Arial"/>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1.7. Результат осуществления муниципального контроля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Результатом осуществления муниципального контроля является: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составление акта проверки по сохранности автомобильных дорог местного значения (далее - акт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выдача предписания об устранении выявленных нарушений законодательства с указанием сроков их устранения (далее - предписание);</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2. ТРЕБОВАНИЯ К ПОРЯДКУ ОСУЩЕСТВЛЕНИЯ</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МУНИЦИПАЛЬНОГО КОНТРОЛЯ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2.1. Порядок информирования об осуществлении</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муниципального контроля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2.1.1. Место нахождения администрации</w:t>
      </w:r>
      <w:r w:rsidR="006B136F" w:rsidRPr="00F500B8">
        <w:rPr>
          <w:rFonts w:ascii="Arial" w:eastAsiaTheme="minorHAnsi" w:hAnsi="Arial" w:cs="Arial"/>
          <w:sz w:val="24"/>
          <w:szCs w:val="24"/>
          <w:lang w:eastAsia="en-US"/>
        </w:rPr>
        <w:t xml:space="preserve"> </w:t>
      </w:r>
      <w:proofErr w:type="spellStart"/>
      <w:r w:rsidR="006B136F" w:rsidRPr="00F500B8">
        <w:rPr>
          <w:rFonts w:ascii="Arial" w:hAnsi="Arial" w:cs="Arial"/>
          <w:sz w:val="24"/>
          <w:szCs w:val="24"/>
        </w:rPr>
        <w:t>Стрелицкого</w:t>
      </w:r>
      <w:proofErr w:type="spellEnd"/>
      <w:r w:rsidR="006B136F" w:rsidRPr="00F500B8">
        <w:rPr>
          <w:rFonts w:ascii="Arial" w:hAnsi="Arial" w:cs="Arial"/>
          <w:sz w:val="24"/>
          <w:szCs w:val="24"/>
        </w:rPr>
        <w:t xml:space="preserve"> городского поселения Семилукского муниципального района Воронежской области: Воронежская область, Семилукский район, </w:t>
      </w:r>
      <w:proofErr w:type="spellStart"/>
      <w:r w:rsidR="006B136F" w:rsidRPr="00F500B8">
        <w:rPr>
          <w:rFonts w:ascii="Arial" w:hAnsi="Arial" w:cs="Arial"/>
          <w:sz w:val="24"/>
          <w:szCs w:val="24"/>
        </w:rPr>
        <w:t>р.п</w:t>
      </w:r>
      <w:proofErr w:type="spellEnd"/>
      <w:r w:rsidR="006B136F" w:rsidRPr="00F500B8">
        <w:rPr>
          <w:rFonts w:ascii="Arial" w:hAnsi="Arial" w:cs="Arial"/>
          <w:sz w:val="24"/>
          <w:szCs w:val="24"/>
        </w:rPr>
        <w:t>. Стрелица, ул. Центральная, д.1</w:t>
      </w:r>
      <w:r w:rsidRPr="00F500B8">
        <w:rPr>
          <w:rFonts w:ascii="Arial" w:hAnsi="Arial" w:cs="Arial"/>
          <w:sz w:val="24"/>
          <w:szCs w:val="24"/>
        </w:rPr>
        <w:t>.</w:t>
      </w:r>
    </w:p>
    <w:p w:rsidR="003077E1" w:rsidRPr="00F500B8" w:rsidRDefault="006B136F" w:rsidP="00DA253D">
      <w:pPr>
        <w:pStyle w:val="ConsPlusNormal"/>
        <w:ind w:firstLine="540"/>
        <w:jc w:val="both"/>
        <w:rPr>
          <w:rFonts w:ascii="Arial" w:hAnsi="Arial" w:cs="Arial"/>
          <w:sz w:val="24"/>
          <w:szCs w:val="24"/>
        </w:rPr>
      </w:pPr>
      <w:r w:rsidRPr="00F500B8">
        <w:rPr>
          <w:rFonts w:ascii="Arial" w:hAnsi="Arial" w:cs="Arial"/>
          <w:sz w:val="24"/>
          <w:szCs w:val="24"/>
        </w:rPr>
        <w:t xml:space="preserve">График работы администрации: понедельник-пятница, с 8-00 до 17-00, </w:t>
      </w:r>
      <w:r w:rsidRPr="00F500B8">
        <w:rPr>
          <w:rFonts w:ascii="Arial" w:hAnsi="Arial" w:cs="Arial"/>
          <w:sz w:val="24"/>
          <w:szCs w:val="24"/>
        </w:rPr>
        <w:lastRenderedPageBreak/>
        <w:t>перерыв с 12-00 до 13-00.</w:t>
      </w:r>
    </w:p>
    <w:p w:rsidR="00DA253D" w:rsidRPr="00F500B8" w:rsidRDefault="00DA253D" w:rsidP="00DA253D">
      <w:pPr>
        <w:pStyle w:val="ConsPlusNormal"/>
        <w:ind w:firstLine="540"/>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Адрес официального сайта администрации</w:t>
      </w:r>
      <w:r w:rsidR="0082555C" w:rsidRPr="00F500B8">
        <w:rPr>
          <w:rFonts w:ascii="Arial" w:hAnsi="Arial" w:cs="Arial"/>
          <w:sz w:val="24"/>
          <w:szCs w:val="24"/>
        </w:rPr>
        <w:t xml:space="preserve">:  </w:t>
      </w:r>
      <w:r w:rsidR="0082555C" w:rsidRPr="00F500B8">
        <w:rPr>
          <w:rFonts w:ascii="Arial" w:hAnsi="Arial" w:cs="Arial"/>
          <w:sz w:val="24"/>
          <w:szCs w:val="24"/>
          <w:lang w:val="en-US"/>
        </w:rPr>
        <w:t>www</w:t>
      </w:r>
      <w:r w:rsidR="0082555C" w:rsidRPr="00F500B8">
        <w:rPr>
          <w:rFonts w:ascii="Arial" w:hAnsi="Arial" w:cs="Arial"/>
          <w:sz w:val="24"/>
          <w:szCs w:val="24"/>
        </w:rPr>
        <w:t>.</w:t>
      </w:r>
      <w:proofErr w:type="spellStart"/>
      <w:r w:rsidR="0082555C" w:rsidRPr="00F500B8">
        <w:rPr>
          <w:rFonts w:ascii="Arial" w:hAnsi="Arial" w:cs="Arial"/>
          <w:sz w:val="24"/>
          <w:szCs w:val="24"/>
          <w:lang w:val="en-US"/>
        </w:rPr>
        <w:t>strelicacity</w:t>
      </w:r>
      <w:proofErr w:type="spellEnd"/>
      <w:r w:rsidR="0082555C" w:rsidRPr="00F500B8">
        <w:rPr>
          <w:rFonts w:ascii="Arial" w:hAnsi="Arial" w:cs="Arial"/>
          <w:sz w:val="24"/>
          <w:szCs w:val="24"/>
        </w:rPr>
        <w:t>.</w:t>
      </w:r>
      <w:proofErr w:type="spellStart"/>
      <w:r w:rsidR="0082555C" w:rsidRPr="00F500B8">
        <w:rPr>
          <w:rFonts w:ascii="Arial" w:hAnsi="Arial" w:cs="Arial"/>
          <w:sz w:val="24"/>
          <w:szCs w:val="24"/>
          <w:lang w:val="en-US"/>
        </w:rPr>
        <w:t>ru</w:t>
      </w:r>
      <w:proofErr w:type="spellEnd"/>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Адрес электронной почты администрации</w:t>
      </w:r>
      <w:r w:rsidR="0082555C" w:rsidRPr="00F500B8">
        <w:rPr>
          <w:rFonts w:ascii="Arial" w:hAnsi="Arial" w:cs="Arial"/>
          <w:sz w:val="24"/>
          <w:szCs w:val="24"/>
        </w:rPr>
        <w:t>:</w:t>
      </w:r>
      <w:r w:rsidRPr="00F500B8">
        <w:rPr>
          <w:rFonts w:ascii="Arial" w:hAnsi="Arial" w:cs="Arial"/>
          <w:sz w:val="24"/>
          <w:szCs w:val="24"/>
        </w:rPr>
        <w:t xml:space="preserve"> </w:t>
      </w:r>
      <w:proofErr w:type="spellStart"/>
      <w:r w:rsidR="006B136F" w:rsidRPr="00F500B8">
        <w:rPr>
          <w:rFonts w:ascii="Arial" w:hAnsi="Arial" w:cs="Arial"/>
          <w:bCs/>
          <w:sz w:val="24"/>
          <w:szCs w:val="24"/>
          <w:lang w:val="en-US"/>
        </w:rPr>
        <w:t>strelica</w:t>
      </w:r>
      <w:proofErr w:type="spellEnd"/>
      <w:r w:rsidR="006B136F" w:rsidRPr="00F500B8">
        <w:rPr>
          <w:rFonts w:ascii="Arial" w:hAnsi="Arial" w:cs="Arial"/>
          <w:bCs/>
          <w:sz w:val="24"/>
          <w:szCs w:val="24"/>
        </w:rPr>
        <w:t>-</w:t>
      </w:r>
      <w:proofErr w:type="spellStart"/>
      <w:r w:rsidR="006B136F" w:rsidRPr="00F500B8">
        <w:rPr>
          <w:rFonts w:ascii="Arial" w:hAnsi="Arial" w:cs="Arial"/>
          <w:bCs/>
          <w:sz w:val="24"/>
          <w:szCs w:val="24"/>
          <w:lang w:val="en-US"/>
        </w:rPr>
        <w:t>adm</w:t>
      </w:r>
      <w:proofErr w:type="spellEnd"/>
      <w:r w:rsidR="006B136F" w:rsidRPr="00F500B8">
        <w:rPr>
          <w:rFonts w:ascii="Arial" w:hAnsi="Arial" w:cs="Arial"/>
          <w:bCs/>
          <w:sz w:val="24"/>
          <w:szCs w:val="24"/>
        </w:rPr>
        <w:t>@</w:t>
      </w:r>
      <w:r w:rsidR="006B136F" w:rsidRPr="00F500B8">
        <w:rPr>
          <w:rFonts w:ascii="Arial" w:hAnsi="Arial" w:cs="Arial"/>
          <w:bCs/>
          <w:sz w:val="24"/>
          <w:szCs w:val="24"/>
          <w:lang w:val="en-US"/>
        </w:rPr>
        <w:t>mail</w:t>
      </w:r>
      <w:r w:rsidR="006B136F" w:rsidRPr="00F500B8">
        <w:rPr>
          <w:rFonts w:ascii="Arial" w:hAnsi="Arial" w:cs="Arial"/>
          <w:bCs/>
          <w:sz w:val="24"/>
          <w:szCs w:val="24"/>
        </w:rPr>
        <w:t>.</w:t>
      </w:r>
      <w:proofErr w:type="spellStart"/>
      <w:r w:rsidR="006B136F" w:rsidRPr="00F500B8">
        <w:rPr>
          <w:rFonts w:ascii="Arial" w:hAnsi="Arial" w:cs="Arial"/>
          <w:bCs/>
          <w:sz w:val="24"/>
          <w:szCs w:val="24"/>
          <w:lang w:val="en-US"/>
        </w:rPr>
        <w:t>ru</w:t>
      </w:r>
      <w:proofErr w:type="spellEnd"/>
      <w:r w:rsidR="006B136F" w:rsidRPr="00F500B8">
        <w:rPr>
          <w:rFonts w:ascii="Arial" w:hAnsi="Arial" w:cs="Arial"/>
          <w:bCs/>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Справочный телефон, факс </w:t>
      </w:r>
      <w:r w:rsidR="0082555C" w:rsidRPr="00F500B8">
        <w:rPr>
          <w:rFonts w:ascii="Arial" w:hAnsi="Arial" w:cs="Arial"/>
          <w:sz w:val="24"/>
          <w:szCs w:val="24"/>
        </w:rPr>
        <w:t>8(47372)52215.</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2.1.2. Основными требованиями к информированию заявителей являются: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достоверность предоставляемой информации;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четкость в изложении информации;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полнота информирования;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удобство и доступность получения информации;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оперативность предоставления информации.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2.1.3. Информация о порядке осуществления муниципального контроля предоставляется: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непосредственно в</w:t>
      </w:r>
      <w:r w:rsidR="00DA253D" w:rsidRPr="00F500B8">
        <w:rPr>
          <w:rFonts w:ascii="Arial" w:hAnsi="Arial" w:cs="Arial"/>
          <w:sz w:val="24"/>
          <w:szCs w:val="24"/>
        </w:rPr>
        <w:t xml:space="preserve"> администрации</w:t>
      </w:r>
      <w:r w:rsidR="0082555C" w:rsidRPr="00F500B8">
        <w:rPr>
          <w:rFonts w:ascii="Arial" w:eastAsiaTheme="minorHAnsi" w:hAnsi="Arial" w:cs="Arial"/>
          <w:sz w:val="24"/>
          <w:szCs w:val="24"/>
          <w:lang w:eastAsia="en-US"/>
        </w:rPr>
        <w:t xml:space="preserve"> </w:t>
      </w:r>
      <w:proofErr w:type="spellStart"/>
      <w:r w:rsidR="0082555C" w:rsidRPr="00F500B8">
        <w:rPr>
          <w:rFonts w:ascii="Arial" w:hAnsi="Arial" w:cs="Arial"/>
          <w:sz w:val="24"/>
          <w:szCs w:val="24"/>
        </w:rPr>
        <w:t>Стрелицкого</w:t>
      </w:r>
      <w:proofErr w:type="spellEnd"/>
      <w:r w:rsidR="0082555C" w:rsidRPr="00F500B8">
        <w:rPr>
          <w:rFonts w:ascii="Arial" w:hAnsi="Arial" w:cs="Arial"/>
          <w:sz w:val="24"/>
          <w:szCs w:val="24"/>
        </w:rPr>
        <w:t xml:space="preserve"> городского поселения</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с использованием средств телефонной связи;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по письменным обращениям в администрацию</w:t>
      </w:r>
      <w:r w:rsidR="0082555C" w:rsidRPr="00F500B8">
        <w:rPr>
          <w:rFonts w:ascii="Arial" w:eastAsiaTheme="minorHAnsi" w:hAnsi="Arial" w:cs="Arial"/>
          <w:sz w:val="24"/>
          <w:szCs w:val="24"/>
          <w:lang w:eastAsia="en-US"/>
        </w:rPr>
        <w:t xml:space="preserve"> </w:t>
      </w:r>
      <w:proofErr w:type="spellStart"/>
      <w:r w:rsidR="0082555C" w:rsidRPr="00F500B8">
        <w:rPr>
          <w:rFonts w:ascii="Arial" w:hAnsi="Arial" w:cs="Arial"/>
          <w:sz w:val="24"/>
          <w:szCs w:val="24"/>
        </w:rPr>
        <w:t>Стрелицкого</w:t>
      </w:r>
      <w:proofErr w:type="spellEnd"/>
      <w:r w:rsidR="0082555C" w:rsidRPr="00F500B8">
        <w:rPr>
          <w:rFonts w:ascii="Arial" w:hAnsi="Arial" w:cs="Arial"/>
          <w:sz w:val="24"/>
          <w:szCs w:val="24"/>
        </w:rPr>
        <w:t xml:space="preserve"> городского поселения</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 путем размещения информации на официальном сайте администрации </w:t>
      </w:r>
      <w:proofErr w:type="spellStart"/>
      <w:r w:rsidR="0082555C" w:rsidRPr="00F500B8">
        <w:rPr>
          <w:rFonts w:ascii="Arial" w:hAnsi="Arial" w:cs="Arial"/>
          <w:sz w:val="24"/>
          <w:szCs w:val="24"/>
        </w:rPr>
        <w:t>Стрелицкого</w:t>
      </w:r>
      <w:proofErr w:type="spellEnd"/>
      <w:r w:rsidR="0082555C" w:rsidRPr="00F500B8">
        <w:rPr>
          <w:rFonts w:ascii="Arial" w:hAnsi="Arial" w:cs="Arial"/>
          <w:sz w:val="24"/>
          <w:szCs w:val="24"/>
        </w:rPr>
        <w:t xml:space="preserve"> городского поселения</w:t>
      </w:r>
      <w:r w:rsidR="00DA253D" w:rsidRPr="00F500B8">
        <w:rPr>
          <w:rFonts w:ascii="Arial" w:hAnsi="Arial" w:cs="Arial"/>
          <w:sz w:val="24"/>
          <w:szCs w:val="24"/>
        </w:rPr>
        <w:t xml:space="preserve"> </w:t>
      </w:r>
      <w:r w:rsidRPr="00F500B8">
        <w:rPr>
          <w:rFonts w:ascii="Arial" w:hAnsi="Arial" w:cs="Arial"/>
          <w:sz w:val="24"/>
          <w:szCs w:val="24"/>
        </w:rPr>
        <w:t>в сети Интернет;</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При ответах по телефону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При обращении за информацией заявителя лично должностные лица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В исключительных случаях, а также при направлении запроса государственным органам, другим органа</w:t>
      </w:r>
      <w:r w:rsidR="007607BB" w:rsidRPr="00F500B8">
        <w:rPr>
          <w:rFonts w:ascii="Arial" w:hAnsi="Arial" w:cs="Arial"/>
          <w:sz w:val="24"/>
          <w:szCs w:val="24"/>
        </w:rPr>
        <w:t xml:space="preserve">м местного самоуправления </w:t>
      </w:r>
      <w:r w:rsidRPr="00F500B8">
        <w:rPr>
          <w:rFonts w:ascii="Arial" w:hAnsi="Arial" w:cs="Arial"/>
          <w:sz w:val="24"/>
          <w:szCs w:val="24"/>
        </w:rPr>
        <w:t>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управления вправе продлить срок рассмотрения обращения не более чем на 30 дней, уведомив заявителя о продлении срока рассмотрения.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Обращения, содержащие нецензурные либо оскорбительные выражения, </w:t>
      </w:r>
      <w:r w:rsidRPr="00F500B8">
        <w:rPr>
          <w:rFonts w:ascii="Arial" w:hAnsi="Arial" w:cs="Arial"/>
          <w:sz w:val="24"/>
          <w:szCs w:val="24"/>
        </w:rPr>
        <w:lastRenderedPageBreak/>
        <w:t>угрозы жизни, здоровью и имуществу должностного лица управления, а также членов его семьи, оставляются без ответа по существу поставленных в них вопросов.</w:t>
      </w:r>
    </w:p>
    <w:p w:rsidR="003077E1" w:rsidRPr="00F500B8" w:rsidRDefault="003077E1">
      <w:pPr>
        <w:pStyle w:val="ConsPlusNormal"/>
        <w:ind w:firstLine="540"/>
        <w:jc w:val="both"/>
        <w:rPr>
          <w:rFonts w:ascii="Arial" w:hAnsi="Arial" w:cs="Arial"/>
          <w:sz w:val="24"/>
          <w:szCs w:val="24"/>
        </w:rPr>
      </w:pPr>
      <w:proofErr w:type="gramStart"/>
      <w:r w:rsidRPr="00F500B8">
        <w:rPr>
          <w:rFonts w:ascii="Arial" w:hAnsi="Arial" w:cs="Arial"/>
          <w:sz w:val="24"/>
          <w:szCs w:val="24"/>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управления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тотже</w:t>
      </w:r>
      <w:proofErr w:type="gramEnd"/>
      <w:r w:rsidRPr="00F500B8">
        <w:rPr>
          <w:rFonts w:ascii="Arial" w:hAnsi="Arial" w:cs="Arial"/>
          <w:sz w:val="24"/>
          <w:szCs w:val="24"/>
        </w:rPr>
        <w:t xml:space="preserve"> орган, обеспечивающий осуществление муниципального контроля. О данном решении заявитель уведомляется письменно.</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Письменные обращения, содержащие вопросы, решение которых не входит в компетенцию </w:t>
      </w:r>
      <w:r w:rsidR="00DA253D" w:rsidRPr="00F500B8">
        <w:rPr>
          <w:rFonts w:ascii="Arial" w:hAnsi="Arial" w:cs="Arial"/>
          <w:sz w:val="24"/>
          <w:szCs w:val="24"/>
        </w:rPr>
        <w:t xml:space="preserve">администрации </w:t>
      </w:r>
      <w:proofErr w:type="spellStart"/>
      <w:r w:rsidR="0082555C" w:rsidRPr="00F500B8">
        <w:rPr>
          <w:rFonts w:ascii="Arial" w:hAnsi="Arial" w:cs="Arial"/>
          <w:sz w:val="24"/>
          <w:szCs w:val="24"/>
        </w:rPr>
        <w:t>Стрелицкого</w:t>
      </w:r>
      <w:proofErr w:type="spellEnd"/>
      <w:r w:rsidR="0082555C" w:rsidRPr="00F500B8">
        <w:rPr>
          <w:rFonts w:ascii="Arial" w:hAnsi="Arial" w:cs="Arial"/>
          <w:sz w:val="24"/>
          <w:szCs w:val="24"/>
        </w:rPr>
        <w:t xml:space="preserve"> городского поселения </w:t>
      </w:r>
      <w:r w:rsidRPr="00F500B8">
        <w:rPr>
          <w:rFonts w:ascii="Arial" w:hAnsi="Arial" w:cs="Arial"/>
          <w:sz w:val="24"/>
          <w:szCs w:val="24"/>
        </w:rPr>
        <w:t>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8" w:history="1">
        <w:r w:rsidRPr="00F500B8">
          <w:rPr>
            <w:rFonts w:ascii="Arial" w:hAnsi="Arial" w:cs="Arial"/>
            <w:color w:val="0000FF"/>
            <w:sz w:val="24"/>
            <w:szCs w:val="24"/>
          </w:rPr>
          <w:t>законом</w:t>
        </w:r>
      </w:hyperlink>
      <w:r w:rsidRPr="00F500B8">
        <w:rPr>
          <w:rFonts w:ascii="Arial" w:hAnsi="Arial" w:cs="Arial"/>
          <w:sz w:val="24"/>
          <w:szCs w:val="24"/>
        </w:rPr>
        <w:t xml:space="preserve"> от 02.05.2006 N 59-ФЗ "О порядке рассмотрения обращений граждан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2.1.6. Муниципальный контроль осуществляется администрацией </w:t>
      </w:r>
      <w:proofErr w:type="spellStart"/>
      <w:r w:rsidR="00DE6C84" w:rsidRPr="00F500B8">
        <w:rPr>
          <w:rFonts w:ascii="Arial" w:hAnsi="Arial" w:cs="Arial"/>
          <w:sz w:val="24"/>
          <w:szCs w:val="24"/>
        </w:rPr>
        <w:t>Стрелицкого</w:t>
      </w:r>
      <w:proofErr w:type="spellEnd"/>
      <w:r w:rsidR="00DE6C84" w:rsidRPr="00F500B8">
        <w:rPr>
          <w:rFonts w:ascii="Arial" w:hAnsi="Arial" w:cs="Arial"/>
          <w:sz w:val="24"/>
          <w:szCs w:val="24"/>
        </w:rPr>
        <w:t xml:space="preserve"> городского поселения</w:t>
      </w:r>
      <w:r w:rsidR="00DA253D" w:rsidRPr="00F500B8">
        <w:rPr>
          <w:rFonts w:ascii="Arial" w:hAnsi="Arial" w:cs="Arial"/>
          <w:sz w:val="24"/>
          <w:szCs w:val="24"/>
        </w:rPr>
        <w:t xml:space="preserve"> </w:t>
      </w:r>
      <w:r w:rsidRPr="00F500B8">
        <w:rPr>
          <w:rFonts w:ascii="Arial" w:hAnsi="Arial" w:cs="Arial"/>
          <w:sz w:val="24"/>
          <w:szCs w:val="24"/>
        </w:rPr>
        <w:t>на безвозмездной основе.</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2.2. Срок осуществления муниципального контроля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2.2.1. Общий срок проведения проверки (документарной, выездной) не может превышать 20 рабочих дней.</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w:t>
      </w:r>
      <w:proofErr w:type="spellStart"/>
      <w:r w:rsidRPr="00F500B8">
        <w:rPr>
          <w:rFonts w:ascii="Arial" w:hAnsi="Arial" w:cs="Arial"/>
          <w:sz w:val="24"/>
          <w:szCs w:val="24"/>
        </w:rPr>
        <w:t>микропредприятия</w:t>
      </w:r>
      <w:proofErr w:type="spellEnd"/>
      <w:r w:rsidRPr="00F500B8">
        <w:rPr>
          <w:rFonts w:ascii="Arial" w:hAnsi="Arial" w:cs="Arial"/>
          <w:sz w:val="24"/>
          <w:szCs w:val="24"/>
        </w:rPr>
        <w:t xml:space="preserve"> в год.</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2.2.2. </w:t>
      </w:r>
      <w:proofErr w:type="gramStart"/>
      <w:r w:rsidRPr="00F500B8">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w:t>
      </w:r>
      <w:proofErr w:type="spellStart"/>
      <w:r w:rsidRPr="00F500B8">
        <w:rPr>
          <w:rFonts w:ascii="Arial" w:hAnsi="Arial" w:cs="Arial"/>
          <w:sz w:val="24"/>
          <w:szCs w:val="24"/>
        </w:rPr>
        <w:t>продлен</w:t>
      </w:r>
      <w:r w:rsidR="00DA253D" w:rsidRPr="00F500B8">
        <w:rPr>
          <w:rFonts w:ascii="Arial" w:hAnsi="Arial" w:cs="Arial"/>
          <w:sz w:val="24"/>
          <w:szCs w:val="24"/>
        </w:rPr>
        <w:t>главой</w:t>
      </w:r>
      <w:proofErr w:type="spellEnd"/>
      <w:r w:rsidR="00DA253D" w:rsidRPr="00F500B8">
        <w:rPr>
          <w:rFonts w:ascii="Arial" w:hAnsi="Arial" w:cs="Arial"/>
          <w:sz w:val="24"/>
          <w:szCs w:val="24"/>
        </w:rPr>
        <w:t xml:space="preserve"> администрации</w:t>
      </w:r>
      <w:r w:rsidR="00DE6C84" w:rsidRPr="00F500B8">
        <w:rPr>
          <w:rFonts w:ascii="Arial" w:eastAsiaTheme="minorHAnsi" w:hAnsi="Arial" w:cs="Arial"/>
          <w:sz w:val="24"/>
          <w:szCs w:val="24"/>
          <w:lang w:eastAsia="en-US"/>
        </w:rPr>
        <w:t xml:space="preserve"> </w:t>
      </w:r>
      <w:proofErr w:type="spellStart"/>
      <w:r w:rsidR="00DE6C84" w:rsidRPr="00F500B8">
        <w:rPr>
          <w:rFonts w:ascii="Arial" w:hAnsi="Arial" w:cs="Arial"/>
          <w:sz w:val="24"/>
          <w:szCs w:val="24"/>
        </w:rPr>
        <w:t>Стрелицкого</w:t>
      </w:r>
      <w:proofErr w:type="spellEnd"/>
      <w:r w:rsidR="00DE6C84" w:rsidRPr="00F500B8">
        <w:rPr>
          <w:rFonts w:ascii="Arial" w:hAnsi="Arial" w:cs="Arial"/>
          <w:sz w:val="24"/>
          <w:szCs w:val="24"/>
        </w:rPr>
        <w:t xml:space="preserve"> городского поселения</w:t>
      </w:r>
      <w:r w:rsidRPr="00F500B8">
        <w:rPr>
          <w:rFonts w:ascii="Arial" w:hAnsi="Arial" w:cs="Arial"/>
          <w:sz w:val="24"/>
          <w:szCs w:val="24"/>
        </w:rPr>
        <w:t xml:space="preserve">, но не более чем на двадцать рабочих дней, в отношении малых предприятий, </w:t>
      </w:r>
      <w:proofErr w:type="spellStart"/>
      <w:r w:rsidRPr="00F500B8">
        <w:rPr>
          <w:rFonts w:ascii="Arial" w:hAnsi="Arial" w:cs="Arial"/>
          <w:sz w:val="24"/>
          <w:szCs w:val="24"/>
        </w:rPr>
        <w:t>микропредприятий</w:t>
      </w:r>
      <w:proofErr w:type="spellEnd"/>
      <w:r w:rsidRPr="00F500B8">
        <w:rPr>
          <w:rFonts w:ascii="Arial" w:hAnsi="Arial" w:cs="Arial"/>
          <w:sz w:val="24"/>
          <w:szCs w:val="24"/>
        </w:rPr>
        <w:t xml:space="preserve"> не более чем на пятнадцать часов.</w:t>
      </w:r>
      <w:proofErr w:type="gramEnd"/>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2.2.3. Муниципальный контроль осуществляется постоянно, приостанавливается на основании судебного акта, обязывающего приостановить его исполнение.</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3. СОСТАВ, ПОСЛЕДОВАТЕЛЬНОСТЬ И СРОКИ ВЫПОЛНЕНИЯ</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АДМИНИСТРАТИВНЫХ ПРОЦЕДУР, ТРЕБОВАНИЯ</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К ПОРЯДКУ ИХ ВЫПОЛНЕНИЯ, В ТОМ ЧИСЛЕ ОСОБЕННОСТИ</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ВЫПОЛНЕНИЯ АДМИНИСТРАТИВНЫХ ПРОЦЕДУР В ЭЛЕКТРОННОЙ ФОРМЕ</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3.1. Осуществление муниципального контроля включает в себя следующие административные процедуры:</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 организация и проведение плановой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2) организация и проведение внеплановой проверки;</w:t>
      </w:r>
    </w:p>
    <w:p w:rsidR="003077E1" w:rsidRPr="00F500B8" w:rsidRDefault="001027E4">
      <w:pPr>
        <w:pStyle w:val="ConsPlusNormal"/>
        <w:ind w:firstLine="540"/>
        <w:jc w:val="both"/>
        <w:rPr>
          <w:rFonts w:ascii="Arial" w:hAnsi="Arial" w:cs="Arial"/>
          <w:sz w:val="24"/>
          <w:szCs w:val="24"/>
        </w:rPr>
      </w:pPr>
      <w:hyperlink w:anchor="P388" w:history="1">
        <w:r w:rsidR="003077E1" w:rsidRPr="00F500B8">
          <w:rPr>
            <w:rFonts w:ascii="Arial" w:hAnsi="Arial" w:cs="Arial"/>
            <w:sz w:val="24"/>
            <w:szCs w:val="24"/>
          </w:rPr>
          <w:t>Блок-схема</w:t>
        </w:r>
      </w:hyperlink>
      <w:r w:rsidR="003077E1" w:rsidRPr="00F500B8">
        <w:rPr>
          <w:rFonts w:ascii="Arial" w:hAnsi="Arial" w:cs="Arial"/>
          <w:sz w:val="24"/>
          <w:szCs w:val="24"/>
        </w:rPr>
        <w:t xml:space="preserve"> последовательности административных процедур представлена в приложении N 1 к настоящему Административному регламенту.</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Результатом проведения административных процедур является предупреждение, выявление и пресечение нарушений обязательных требований действующего законодательства Российской Федерации, нормативно-прав</w:t>
      </w:r>
      <w:r w:rsidR="00DA253D" w:rsidRPr="00F500B8">
        <w:rPr>
          <w:rFonts w:ascii="Arial" w:hAnsi="Arial" w:cs="Arial"/>
          <w:sz w:val="24"/>
          <w:szCs w:val="24"/>
        </w:rPr>
        <w:t xml:space="preserve">овых актов Воронежской области, </w:t>
      </w:r>
      <w:proofErr w:type="spellStart"/>
      <w:r w:rsidR="00DA253D" w:rsidRPr="00F500B8">
        <w:rPr>
          <w:rFonts w:ascii="Arial" w:hAnsi="Arial" w:cs="Arial"/>
          <w:sz w:val="24"/>
          <w:szCs w:val="24"/>
        </w:rPr>
        <w:t>Семилукксого</w:t>
      </w:r>
      <w:proofErr w:type="spellEnd"/>
      <w:r w:rsidR="00DA253D" w:rsidRPr="00F500B8">
        <w:rPr>
          <w:rFonts w:ascii="Arial" w:hAnsi="Arial" w:cs="Arial"/>
          <w:sz w:val="24"/>
          <w:szCs w:val="24"/>
        </w:rPr>
        <w:t xml:space="preserve"> муниципального района и</w:t>
      </w:r>
      <w:r w:rsidR="00DE6C84" w:rsidRPr="00F500B8">
        <w:rPr>
          <w:rFonts w:ascii="Arial" w:eastAsiaTheme="minorHAnsi" w:hAnsi="Arial" w:cs="Arial"/>
          <w:sz w:val="24"/>
          <w:szCs w:val="24"/>
          <w:lang w:eastAsia="en-US"/>
        </w:rPr>
        <w:t xml:space="preserve"> </w:t>
      </w:r>
      <w:proofErr w:type="spellStart"/>
      <w:r w:rsidR="00DE6C84" w:rsidRPr="00F500B8">
        <w:rPr>
          <w:rFonts w:ascii="Arial" w:hAnsi="Arial" w:cs="Arial"/>
          <w:sz w:val="24"/>
          <w:szCs w:val="24"/>
        </w:rPr>
        <w:t>Стрелицкого</w:t>
      </w:r>
      <w:proofErr w:type="spellEnd"/>
      <w:r w:rsidR="00DE6C84" w:rsidRPr="00F500B8">
        <w:rPr>
          <w:rFonts w:ascii="Arial" w:hAnsi="Arial" w:cs="Arial"/>
          <w:sz w:val="24"/>
          <w:szCs w:val="24"/>
        </w:rPr>
        <w:t xml:space="preserve"> городского поселения</w:t>
      </w:r>
      <w:r w:rsidRPr="00F500B8">
        <w:rPr>
          <w:rFonts w:ascii="Arial" w:hAnsi="Arial" w:cs="Arial"/>
          <w:sz w:val="24"/>
          <w:szCs w:val="24"/>
        </w:rPr>
        <w:t xml:space="preserve">, </w:t>
      </w:r>
      <w:proofErr w:type="gramStart"/>
      <w:r w:rsidRPr="00F500B8">
        <w:rPr>
          <w:rFonts w:ascii="Arial" w:hAnsi="Arial" w:cs="Arial"/>
          <w:sz w:val="24"/>
          <w:szCs w:val="24"/>
        </w:rPr>
        <w:t>контроль за</w:t>
      </w:r>
      <w:proofErr w:type="gramEnd"/>
      <w:r w:rsidRPr="00F500B8">
        <w:rPr>
          <w:rFonts w:ascii="Arial" w:hAnsi="Arial" w:cs="Arial"/>
          <w:sz w:val="24"/>
          <w:szCs w:val="24"/>
        </w:rPr>
        <w:t xml:space="preserve"> устранением ранее выявленных нарушений требований законодательства.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Способом фиксации результатов выполнения административных процедур является акт проверки, составленный должностным лицом.</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Проверка проводится на основании </w:t>
      </w:r>
      <w:r w:rsidR="00B52EB3" w:rsidRPr="00F500B8">
        <w:rPr>
          <w:rFonts w:ascii="Arial" w:hAnsi="Arial" w:cs="Arial"/>
          <w:sz w:val="24"/>
          <w:szCs w:val="24"/>
        </w:rPr>
        <w:t xml:space="preserve">распоряжения </w:t>
      </w:r>
      <w:r w:rsidR="00DA253D" w:rsidRPr="00F500B8">
        <w:rPr>
          <w:rFonts w:ascii="Arial" w:hAnsi="Arial" w:cs="Arial"/>
          <w:sz w:val="24"/>
          <w:szCs w:val="24"/>
        </w:rPr>
        <w:t>главы администрации</w:t>
      </w:r>
      <w:r w:rsidR="00DE6C84" w:rsidRPr="00F500B8">
        <w:rPr>
          <w:rFonts w:ascii="Arial" w:eastAsiaTheme="minorHAnsi" w:hAnsi="Arial" w:cs="Arial"/>
          <w:sz w:val="24"/>
          <w:szCs w:val="24"/>
          <w:lang w:eastAsia="en-US"/>
        </w:rPr>
        <w:t xml:space="preserve"> </w:t>
      </w:r>
      <w:proofErr w:type="spellStart"/>
      <w:r w:rsidR="00DE6C84" w:rsidRPr="00F500B8">
        <w:rPr>
          <w:rFonts w:ascii="Arial" w:hAnsi="Arial" w:cs="Arial"/>
          <w:sz w:val="24"/>
          <w:szCs w:val="24"/>
        </w:rPr>
        <w:t>Стрелицкого</w:t>
      </w:r>
      <w:proofErr w:type="spellEnd"/>
      <w:r w:rsidR="00DE6C84" w:rsidRPr="00F500B8">
        <w:rPr>
          <w:rFonts w:ascii="Arial" w:hAnsi="Arial" w:cs="Arial"/>
          <w:sz w:val="24"/>
          <w:szCs w:val="24"/>
        </w:rPr>
        <w:t xml:space="preserve"> городского поселения</w:t>
      </w:r>
      <w:r w:rsidRPr="00F500B8">
        <w:rPr>
          <w:rFonts w:ascii="Arial" w:hAnsi="Arial" w:cs="Arial"/>
          <w:sz w:val="24"/>
          <w:szCs w:val="24"/>
        </w:rPr>
        <w:t>. Проверка может проводиться только должностным лицом или должностными л</w:t>
      </w:r>
      <w:r w:rsidR="00E30A6A" w:rsidRPr="00F500B8">
        <w:rPr>
          <w:rFonts w:ascii="Arial" w:hAnsi="Arial" w:cs="Arial"/>
          <w:sz w:val="24"/>
          <w:szCs w:val="24"/>
        </w:rPr>
        <w:t>ицами, которые указаны в распоряжении</w:t>
      </w:r>
      <w:r w:rsidRPr="00F500B8">
        <w:rPr>
          <w:rFonts w:ascii="Arial" w:hAnsi="Arial" w:cs="Arial"/>
          <w:sz w:val="24"/>
          <w:szCs w:val="24"/>
        </w:rPr>
        <w:t xml:space="preserve"> главы админ</w:t>
      </w:r>
      <w:r w:rsidR="00DA253D" w:rsidRPr="00F500B8">
        <w:rPr>
          <w:rFonts w:ascii="Arial" w:hAnsi="Arial" w:cs="Arial"/>
          <w:sz w:val="24"/>
          <w:szCs w:val="24"/>
        </w:rPr>
        <w:t>истрации</w:t>
      </w:r>
      <w:r w:rsidRPr="00F500B8">
        <w:rPr>
          <w:rFonts w:ascii="Arial" w:hAnsi="Arial" w:cs="Arial"/>
          <w:sz w:val="24"/>
          <w:szCs w:val="24"/>
        </w:rPr>
        <w:t>.</w:t>
      </w:r>
    </w:p>
    <w:p w:rsidR="003077E1" w:rsidRPr="00F500B8" w:rsidRDefault="00E30A6A">
      <w:pPr>
        <w:pStyle w:val="ConsPlusNormal"/>
        <w:ind w:firstLine="540"/>
        <w:jc w:val="both"/>
        <w:rPr>
          <w:rFonts w:ascii="Arial" w:hAnsi="Arial" w:cs="Arial"/>
          <w:sz w:val="24"/>
          <w:szCs w:val="24"/>
        </w:rPr>
      </w:pPr>
      <w:r w:rsidRPr="00F500B8">
        <w:rPr>
          <w:rFonts w:ascii="Arial" w:hAnsi="Arial" w:cs="Arial"/>
          <w:sz w:val="24"/>
          <w:szCs w:val="24"/>
        </w:rPr>
        <w:t>В распоряжении</w:t>
      </w:r>
      <w:r w:rsidR="003077E1" w:rsidRPr="00F500B8">
        <w:rPr>
          <w:rFonts w:ascii="Arial" w:hAnsi="Arial" w:cs="Arial"/>
          <w:sz w:val="24"/>
          <w:szCs w:val="24"/>
        </w:rPr>
        <w:t xml:space="preserve"> главы администрации указываются:</w:t>
      </w:r>
    </w:p>
    <w:p w:rsidR="003077E1" w:rsidRPr="00F500B8" w:rsidRDefault="00B26E5F">
      <w:pPr>
        <w:pStyle w:val="ConsPlusNormal"/>
        <w:ind w:firstLine="540"/>
        <w:jc w:val="both"/>
        <w:rPr>
          <w:rFonts w:ascii="Arial" w:hAnsi="Arial" w:cs="Arial"/>
          <w:sz w:val="24"/>
          <w:szCs w:val="24"/>
        </w:rPr>
      </w:pPr>
      <w:r w:rsidRPr="00F500B8">
        <w:rPr>
          <w:rFonts w:ascii="Arial" w:hAnsi="Arial" w:cs="Arial"/>
          <w:sz w:val="24"/>
          <w:szCs w:val="24"/>
        </w:rPr>
        <w:t>- наименование органа местного самоуправления</w:t>
      </w:r>
      <w:r w:rsidR="003077E1"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цели, задачи, предмет проверки и срок ее проведения;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sidR="00DE6C84" w:rsidRPr="00F500B8">
        <w:rPr>
          <w:rFonts w:ascii="Arial" w:eastAsiaTheme="minorHAnsi" w:hAnsi="Arial" w:cs="Arial"/>
          <w:sz w:val="24"/>
          <w:szCs w:val="24"/>
          <w:lang w:eastAsia="en-US"/>
        </w:rPr>
        <w:t xml:space="preserve"> </w:t>
      </w:r>
      <w:proofErr w:type="spellStart"/>
      <w:r w:rsidR="00DE6C84" w:rsidRPr="00F500B8">
        <w:rPr>
          <w:rFonts w:ascii="Arial" w:hAnsi="Arial" w:cs="Arial"/>
          <w:sz w:val="24"/>
          <w:szCs w:val="24"/>
        </w:rPr>
        <w:t>Стрелицкого</w:t>
      </w:r>
      <w:proofErr w:type="spellEnd"/>
      <w:r w:rsidR="00DE6C84" w:rsidRPr="00F500B8">
        <w:rPr>
          <w:rFonts w:ascii="Arial" w:hAnsi="Arial" w:cs="Arial"/>
          <w:sz w:val="24"/>
          <w:szCs w:val="24"/>
        </w:rPr>
        <w:t xml:space="preserve"> городского поселения</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сроки проведения и перечень мероприятий по контролю, необходимых для достижения целей и задач проведения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перечень административных регламентов по осуществлению муниципального контроля;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даты начала и окончания проведения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Заверенные печатью копии </w:t>
      </w:r>
      <w:r w:rsidR="00B26E5F" w:rsidRPr="00F500B8">
        <w:rPr>
          <w:rFonts w:ascii="Arial" w:hAnsi="Arial" w:cs="Arial"/>
          <w:sz w:val="24"/>
          <w:szCs w:val="24"/>
        </w:rPr>
        <w:t xml:space="preserve">распоряжения вручаются под </w:t>
      </w:r>
      <w:r w:rsidRPr="00F500B8">
        <w:rPr>
          <w:rFonts w:ascii="Arial" w:hAnsi="Arial" w:cs="Arial"/>
          <w:sz w:val="24"/>
          <w:szCs w:val="24"/>
        </w:rPr>
        <w:t xml:space="preserve">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w:t>
      </w:r>
      <w:r w:rsidR="00B26E5F" w:rsidRPr="00F500B8">
        <w:rPr>
          <w:rFonts w:ascii="Arial" w:hAnsi="Arial" w:cs="Arial"/>
          <w:sz w:val="24"/>
          <w:szCs w:val="24"/>
        </w:rPr>
        <w:t xml:space="preserve">администрации </w:t>
      </w:r>
      <w:r w:rsidRPr="00F500B8">
        <w:rPr>
          <w:rFonts w:ascii="Arial" w:hAnsi="Arial" w:cs="Arial"/>
          <w:sz w:val="24"/>
          <w:szCs w:val="24"/>
        </w:rPr>
        <w:t>обязаны представить информацию об экспертах, экспертных организациях в целях подтверждения их полномочий.</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По просьбе проверяемых лиц или их уполномоченных представителей должностные лица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3.2. Организация и проведение плановой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3.2.1. Предметом плановой проверки является соблюдение юридическим лицом, индивидуальным предпринимателем и гражданином в процессе осуществления деятельности обязательных требований и требований, установленных муниципальными нормативно-правовыми актами.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3.2.2. Плановая проверка проводится в форме документарной проверки и </w:t>
      </w:r>
      <w:r w:rsidRPr="00F500B8">
        <w:rPr>
          <w:rFonts w:ascii="Arial" w:hAnsi="Arial" w:cs="Arial"/>
          <w:sz w:val="24"/>
          <w:szCs w:val="24"/>
        </w:rPr>
        <w:lastRenderedPageBreak/>
        <w:t>(или) выездной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3.2.3. Плановые проверки проводятся не чаще чем один раз в три года.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3.2.4. Плановые проверки проводятся на основании разрабатываемых управлением ежегодных планов проведения проверок.</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а также граждан (физических лиц) указываются следующие сведения: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и граждан,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 граждан или места фактического осуществления ими своей деятельности;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2) цель и основание проведения каждой плановой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 дата начала и сроки проведения каждой плановой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4) наименование управления.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3.2.6. Утвержденные </w:t>
      </w:r>
      <w:r w:rsidR="00B26E5F" w:rsidRPr="00F500B8">
        <w:rPr>
          <w:rFonts w:ascii="Arial" w:hAnsi="Arial" w:cs="Arial"/>
          <w:sz w:val="24"/>
          <w:szCs w:val="24"/>
        </w:rPr>
        <w:t xml:space="preserve">главой администрации </w:t>
      </w:r>
      <w:r w:rsidRPr="00F500B8">
        <w:rPr>
          <w:rFonts w:ascii="Arial" w:hAnsi="Arial" w:cs="Arial"/>
          <w:sz w:val="24"/>
          <w:szCs w:val="24"/>
        </w:rPr>
        <w:t>ежегодные планы про</w:t>
      </w:r>
      <w:r w:rsidR="00B26E5F" w:rsidRPr="00F500B8">
        <w:rPr>
          <w:rFonts w:ascii="Arial" w:hAnsi="Arial" w:cs="Arial"/>
          <w:sz w:val="24"/>
          <w:szCs w:val="24"/>
        </w:rPr>
        <w:t>ведения плановых проверок доводя</w:t>
      </w:r>
      <w:r w:rsidRPr="00F500B8">
        <w:rPr>
          <w:rFonts w:ascii="Arial" w:hAnsi="Arial" w:cs="Arial"/>
          <w:sz w:val="24"/>
          <w:szCs w:val="24"/>
        </w:rPr>
        <w:t xml:space="preserve">тся до сведения заинтересованных лиц посредством их размещения на официальном сайте администрации </w:t>
      </w:r>
      <w:proofErr w:type="spellStart"/>
      <w:r w:rsidR="00DE6C84" w:rsidRPr="00F500B8">
        <w:rPr>
          <w:rFonts w:ascii="Arial" w:hAnsi="Arial" w:cs="Arial"/>
          <w:sz w:val="24"/>
          <w:szCs w:val="24"/>
        </w:rPr>
        <w:t>Стрелицкого</w:t>
      </w:r>
      <w:proofErr w:type="spellEnd"/>
      <w:r w:rsidR="00DE6C84" w:rsidRPr="00F500B8">
        <w:rPr>
          <w:rFonts w:ascii="Arial" w:hAnsi="Arial" w:cs="Arial"/>
          <w:sz w:val="24"/>
          <w:szCs w:val="24"/>
        </w:rPr>
        <w:t xml:space="preserve"> городского поселения</w:t>
      </w:r>
      <w:r w:rsidR="00AF6563" w:rsidRPr="00F500B8">
        <w:rPr>
          <w:rFonts w:ascii="Arial" w:hAnsi="Arial" w:cs="Arial"/>
          <w:sz w:val="24"/>
          <w:szCs w:val="24"/>
        </w:rPr>
        <w:t xml:space="preserve"> </w:t>
      </w:r>
      <w:r w:rsidRPr="00F500B8">
        <w:rPr>
          <w:rFonts w:ascii="Arial" w:hAnsi="Arial" w:cs="Arial"/>
          <w:sz w:val="24"/>
          <w:szCs w:val="24"/>
        </w:rPr>
        <w:t>в сети Интернет.</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3.2.7. В срок до 1 сентября года, предшествующего году проведения плановых проверок, </w:t>
      </w:r>
      <w:r w:rsidR="00AF6563" w:rsidRPr="00F500B8">
        <w:rPr>
          <w:rFonts w:ascii="Arial" w:hAnsi="Arial" w:cs="Arial"/>
          <w:sz w:val="24"/>
          <w:szCs w:val="24"/>
        </w:rPr>
        <w:t xml:space="preserve">администрация </w:t>
      </w:r>
      <w:r w:rsidRPr="00F500B8">
        <w:rPr>
          <w:rFonts w:ascii="Arial" w:hAnsi="Arial" w:cs="Arial"/>
          <w:sz w:val="24"/>
          <w:szCs w:val="24"/>
        </w:rPr>
        <w:t>направляет проект плана проведения плановых проверок юридических лиц и индивидуальных предпринимателей в органы прокуратуры.</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AF6563" w:rsidRPr="00F500B8">
        <w:rPr>
          <w:rFonts w:ascii="Arial" w:hAnsi="Arial" w:cs="Arial"/>
          <w:sz w:val="24"/>
          <w:szCs w:val="24"/>
        </w:rPr>
        <w:t xml:space="preserve">главе администрации </w:t>
      </w:r>
      <w:r w:rsidRPr="00F500B8">
        <w:rPr>
          <w:rFonts w:ascii="Arial" w:hAnsi="Arial" w:cs="Arial"/>
          <w:sz w:val="24"/>
          <w:szCs w:val="24"/>
        </w:rPr>
        <w:t>о проведении совместных плановых проверок.</w:t>
      </w:r>
    </w:p>
    <w:p w:rsidR="003077E1" w:rsidRPr="00F500B8" w:rsidRDefault="00AF6563">
      <w:pPr>
        <w:pStyle w:val="ConsPlusNormal"/>
        <w:ind w:firstLine="540"/>
        <w:jc w:val="both"/>
        <w:rPr>
          <w:rFonts w:ascii="Arial" w:hAnsi="Arial" w:cs="Arial"/>
          <w:sz w:val="24"/>
          <w:szCs w:val="24"/>
        </w:rPr>
      </w:pPr>
      <w:r w:rsidRPr="00F500B8">
        <w:rPr>
          <w:rFonts w:ascii="Arial" w:hAnsi="Arial" w:cs="Arial"/>
          <w:sz w:val="24"/>
          <w:szCs w:val="24"/>
        </w:rPr>
        <w:t>3.2.9. Администрация</w:t>
      </w:r>
      <w:r w:rsidR="003077E1" w:rsidRPr="00F500B8">
        <w:rPr>
          <w:rFonts w:ascii="Arial" w:hAnsi="Arial" w:cs="Arial"/>
          <w:sz w:val="24"/>
          <w:szCs w:val="24"/>
        </w:rPr>
        <w:t xml:space="preserve">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3.2.10. Порядок </w:t>
      </w:r>
      <w:proofErr w:type="gramStart"/>
      <w:r w:rsidRPr="00F500B8">
        <w:rPr>
          <w:rFonts w:ascii="Arial" w:hAnsi="Arial" w:cs="Arial"/>
          <w:sz w:val="24"/>
          <w:szCs w:val="24"/>
        </w:rPr>
        <w:t>подготовки ежегодного плана проведения плановых проверок юридических лиц</w:t>
      </w:r>
      <w:proofErr w:type="gramEnd"/>
      <w:r w:rsidRPr="00F500B8">
        <w:rPr>
          <w:rFonts w:ascii="Arial" w:hAnsi="Arial" w:cs="Arial"/>
          <w:sz w:val="24"/>
          <w:szCs w:val="24"/>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3.2.11. </w:t>
      </w:r>
      <w:r w:rsidR="00AF6563" w:rsidRPr="00F500B8">
        <w:rPr>
          <w:rFonts w:ascii="Arial" w:hAnsi="Arial" w:cs="Arial"/>
          <w:sz w:val="24"/>
          <w:szCs w:val="24"/>
        </w:rPr>
        <w:t xml:space="preserve">Администрация </w:t>
      </w:r>
      <w:proofErr w:type="spellStart"/>
      <w:r w:rsidR="00DE6C84" w:rsidRPr="00F500B8">
        <w:rPr>
          <w:rFonts w:ascii="Arial" w:hAnsi="Arial" w:cs="Arial"/>
          <w:sz w:val="24"/>
          <w:szCs w:val="24"/>
        </w:rPr>
        <w:t>Стрелицкого</w:t>
      </w:r>
      <w:proofErr w:type="spellEnd"/>
      <w:r w:rsidR="00DE6C84" w:rsidRPr="00F500B8">
        <w:rPr>
          <w:rFonts w:ascii="Arial" w:hAnsi="Arial" w:cs="Arial"/>
          <w:sz w:val="24"/>
          <w:szCs w:val="24"/>
        </w:rPr>
        <w:t xml:space="preserve"> городского поселения </w:t>
      </w:r>
      <w:r w:rsidRPr="00F500B8">
        <w:rPr>
          <w:rFonts w:ascii="Arial" w:hAnsi="Arial" w:cs="Arial"/>
          <w:sz w:val="24"/>
          <w:szCs w:val="24"/>
        </w:rPr>
        <w:t>в срок до 1 декабря года, предшествующего году проведения плановых проверок, утверждает ежегодные планы проведения плановых проверок граждан (физических лиц). Типовая форма плана проведения плановых проверок граждан (физических лиц) утверждается</w:t>
      </w:r>
      <w:r w:rsidR="00AF6563" w:rsidRPr="00F500B8">
        <w:rPr>
          <w:rFonts w:ascii="Arial" w:hAnsi="Arial" w:cs="Arial"/>
          <w:sz w:val="24"/>
          <w:szCs w:val="24"/>
        </w:rPr>
        <w:t xml:space="preserve"> администрацией</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3.2.12. Основанием для включения плановой проверки в ежегодный план проведения плановых проверок является истечение трех лет со дня: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lastRenderedPageBreak/>
        <w:t>- государственной регистрации юридического лица, индивидуального предпринимателя;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окончания проведения последней плановой проверки юридического лица, индивидуального предпринимателя и гражданина;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спредставленным </w:t>
      </w:r>
      <w:proofErr w:type="gramStart"/>
      <w:r w:rsidRPr="00F500B8">
        <w:rPr>
          <w:rFonts w:ascii="Arial" w:hAnsi="Arial" w:cs="Arial"/>
          <w:sz w:val="24"/>
          <w:szCs w:val="24"/>
        </w:rPr>
        <w:t>в</w:t>
      </w:r>
      <w:proofErr w:type="gramEnd"/>
      <w:r w:rsidRPr="00F500B8">
        <w:rPr>
          <w:rFonts w:ascii="Arial" w:hAnsi="Arial" w:cs="Arial"/>
          <w:sz w:val="24"/>
          <w:szCs w:val="24"/>
        </w:rPr>
        <w:t xml:space="preserve"> </w:t>
      </w:r>
      <w:proofErr w:type="gramStart"/>
      <w:r w:rsidRPr="00F500B8">
        <w:rPr>
          <w:rFonts w:ascii="Arial" w:hAnsi="Arial" w:cs="Arial"/>
          <w:sz w:val="24"/>
          <w:szCs w:val="24"/>
        </w:rPr>
        <w:t>уполномоченный</w:t>
      </w:r>
      <w:proofErr w:type="gramEnd"/>
      <w:r w:rsidRPr="00F500B8">
        <w:rPr>
          <w:rFonts w:ascii="Arial" w:hAnsi="Arial" w:cs="Arial"/>
          <w:sz w:val="24"/>
          <w:szCs w:val="24"/>
        </w:rPr>
        <w:t xml:space="preserve">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3.2.13. О проведении плановой проверки юридическое лицо и индивидуальный предприниматель уведомляются не </w:t>
      </w:r>
      <w:proofErr w:type="gramStart"/>
      <w:r w:rsidRPr="00F500B8">
        <w:rPr>
          <w:rFonts w:ascii="Arial" w:hAnsi="Arial" w:cs="Arial"/>
          <w:sz w:val="24"/>
          <w:szCs w:val="24"/>
        </w:rPr>
        <w:t>позднее</w:t>
      </w:r>
      <w:proofErr w:type="gramEnd"/>
      <w:r w:rsidRPr="00F500B8">
        <w:rPr>
          <w:rFonts w:ascii="Arial" w:hAnsi="Arial" w:cs="Arial"/>
          <w:sz w:val="24"/>
          <w:szCs w:val="24"/>
        </w:rPr>
        <w:t xml:space="preserve"> чем за 3 рабочих дня до начала ее проведения посредством направления копии </w:t>
      </w:r>
      <w:r w:rsidR="00AF6563" w:rsidRPr="00F500B8">
        <w:rPr>
          <w:rFonts w:ascii="Arial" w:hAnsi="Arial" w:cs="Arial"/>
          <w:sz w:val="24"/>
          <w:szCs w:val="24"/>
        </w:rPr>
        <w:t xml:space="preserve">распоряжения </w:t>
      </w:r>
      <w:r w:rsidRPr="00F500B8">
        <w:rPr>
          <w:rFonts w:ascii="Arial" w:hAnsi="Arial" w:cs="Arial"/>
          <w:sz w:val="24"/>
          <w:szCs w:val="24"/>
        </w:rPr>
        <w:t>о начале проведения плановой проверки заказным почтовым отправлением с уведомлением о вручении или иным доступным способом.</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3.2.14. О проведении плановой проверки гражданин (физическое лицо) уведомляется не </w:t>
      </w:r>
      <w:proofErr w:type="gramStart"/>
      <w:r w:rsidRPr="00F500B8">
        <w:rPr>
          <w:rFonts w:ascii="Arial" w:hAnsi="Arial" w:cs="Arial"/>
          <w:sz w:val="24"/>
          <w:szCs w:val="24"/>
        </w:rPr>
        <w:t>позднее</w:t>
      </w:r>
      <w:proofErr w:type="gramEnd"/>
      <w:r w:rsidRPr="00F500B8">
        <w:rPr>
          <w:rFonts w:ascii="Arial" w:hAnsi="Arial" w:cs="Arial"/>
          <w:sz w:val="24"/>
          <w:szCs w:val="24"/>
        </w:rPr>
        <w:t xml:space="preserve"> чем за 7 рабочих дней до начала ее проведения посредством направления копии </w:t>
      </w:r>
      <w:r w:rsidR="00AF6563" w:rsidRPr="00F500B8">
        <w:rPr>
          <w:rFonts w:ascii="Arial" w:hAnsi="Arial" w:cs="Arial"/>
          <w:sz w:val="24"/>
          <w:szCs w:val="24"/>
        </w:rPr>
        <w:t xml:space="preserve">распоряжения </w:t>
      </w:r>
      <w:r w:rsidRPr="00F500B8">
        <w:rPr>
          <w:rFonts w:ascii="Arial" w:hAnsi="Arial" w:cs="Arial"/>
          <w:sz w:val="24"/>
          <w:szCs w:val="24"/>
        </w:rPr>
        <w:t>о начале проведения плановой проверки заказным почтовым отправлением с уведомлением о вручении или иным доступным способом.</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3.3. Организация и проведение внеплановой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3.3.1. </w:t>
      </w:r>
      <w:proofErr w:type="gramStart"/>
      <w:r w:rsidRPr="00F500B8">
        <w:rPr>
          <w:rFonts w:ascii="Arial"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3.3.2. Внеплановая проверка проводится в форме документарной проверки и (или) выездной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3.3.3. Основанием для проведения внеплановой проверки юридических лиц и индивидуальных предпринимателей является: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077E1" w:rsidRPr="00F500B8" w:rsidRDefault="003077E1">
      <w:pPr>
        <w:pStyle w:val="ConsPlusNormal"/>
        <w:ind w:firstLine="540"/>
        <w:jc w:val="both"/>
        <w:rPr>
          <w:rFonts w:ascii="Arial" w:hAnsi="Arial" w:cs="Arial"/>
          <w:sz w:val="24"/>
          <w:szCs w:val="24"/>
        </w:rPr>
      </w:pPr>
      <w:bookmarkStart w:id="1" w:name="P249"/>
      <w:bookmarkEnd w:id="1"/>
      <w:r w:rsidRPr="00F500B8">
        <w:rPr>
          <w:rFonts w:ascii="Arial" w:hAnsi="Arial" w:cs="Arial"/>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lastRenderedPageBreak/>
        <w:t>в) нарушение прав потребителей (в случае обращения граждан, права которых нарушены).</w:t>
      </w:r>
    </w:p>
    <w:p w:rsidR="003077E1" w:rsidRPr="00F500B8" w:rsidRDefault="003077E1">
      <w:pPr>
        <w:pStyle w:val="ConsPlusNormal"/>
        <w:ind w:firstLine="540"/>
        <w:jc w:val="both"/>
        <w:rPr>
          <w:rFonts w:ascii="Arial" w:hAnsi="Arial" w:cs="Arial"/>
          <w:sz w:val="24"/>
          <w:szCs w:val="24"/>
        </w:rPr>
      </w:pPr>
      <w:bookmarkStart w:id="2" w:name="P253"/>
      <w:bookmarkEnd w:id="2"/>
      <w:r w:rsidRPr="00F500B8">
        <w:rPr>
          <w:rFonts w:ascii="Arial" w:hAnsi="Arial" w:cs="Arial"/>
          <w:sz w:val="24"/>
          <w:szCs w:val="24"/>
        </w:rPr>
        <w:t>3.3.4. Основанием для проведения внеплановой проверки граждан (физических лиц) является: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2) поступление в управление обращений и заявлений граждан и организаций о нарушении обязательных требований действующего законодательства и (или) требований, установленных муниципальными нормативно-правовыми актами.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3.3.5. Обращения и заявления, не позволяющие установить лицо, обратившееся в управление, а также обращения и заявления, не содержащие сведений о фактах, указанных в </w:t>
      </w:r>
      <w:hyperlink w:anchor="P249" w:history="1">
        <w:r w:rsidRPr="00F500B8">
          <w:rPr>
            <w:rFonts w:ascii="Arial" w:hAnsi="Arial" w:cs="Arial"/>
            <w:sz w:val="24"/>
            <w:szCs w:val="24"/>
          </w:rPr>
          <w:t>подпункте 2 п. 3.3.3</w:t>
        </w:r>
      </w:hyperlink>
      <w:r w:rsidRPr="00F500B8">
        <w:rPr>
          <w:rFonts w:ascii="Arial" w:hAnsi="Arial" w:cs="Arial"/>
          <w:sz w:val="24"/>
          <w:szCs w:val="24"/>
        </w:rPr>
        <w:t xml:space="preserve"> и </w:t>
      </w:r>
      <w:hyperlink w:anchor="P253" w:history="1">
        <w:r w:rsidRPr="00F500B8">
          <w:rPr>
            <w:rFonts w:ascii="Arial" w:hAnsi="Arial" w:cs="Arial"/>
            <w:sz w:val="24"/>
            <w:szCs w:val="24"/>
          </w:rPr>
          <w:t>п. 3.3.4</w:t>
        </w:r>
      </w:hyperlink>
      <w:r w:rsidRPr="00F500B8">
        <w:rPr>
          <w:rFonts w:ascii="Arial" w:hAnsi="Arial" w:cs="Arial"/>
          <w:sz w:val="24"/>
          <w:szCs w:val="24"/>
        </w:rPr>
        <w:t xml:space="preserve"> настоящего Административного регламента, не могут служить основанием для проведения внеплановой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3.3.6. Внеплановая выездная проверка юридических лиц и индивидуальных предпринимателей может быть проведена по основаниям, указанным в </w:t>
      </w:r>
      <w:hyperlink w:anchor="P249" w:history="1">
        <w:r w:rsidRPr="00F500B8">
          <w:rPr>
            <w:rFonts w:ascii="Arial" w:hAnsi="Arial" w:cs="Arial"/>
            <w:sz w:val="24"/>
            <w:szCs w:val="24"/>
          </w:rPr>
          <w:t>подпункте 2 п. 3.3.3</w:t>
        </w:r>
      </w:hyperlink>
      <w:r w:rsidRPr="00F500B8">
        <w:rPr>
          <w:rFonts w:ascii="Arial" w:hAnsi="Arial" w:cs="Arial"/>
          <w:sz w:val="24"/>
          <w:szCs w:val="24"/>
        </w:rPr>
        <w:t xml:space="preserve"> настоящего Административного регламента, управлением после согласования с органом прокуратуры по месту осуществления деятельности таких юридических лиц, индивидуальных предпринимателей.</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3.3.7. Типовая форма заявления о согласовании </w:t>
      </w:r>
      <w:r w:rsidR="00102D69" w:rsidRPr="00F500B8">
        <w:rPr>
          <w:rFonts w:ascii="Arial" w:hAnsi="Arial" w:cs="Arial"/>
          <w:sz w:val="24"/>
          <w:szCs w:val="24"/>
        </w:rPr>
        <w:t xml:space="preserve">администрацией </w:t>
      </w:r>
      <w:proofErr w:type="spellStart"/>
      <w:r w:rsidR="00947237" w:rsidRPr="00F500B8">
        <w:rPr>
          <w:rFonts w:ascii="Arial" w:hAnsi="Arial" w:cs="Arial"/>
          <w:sz w:val="24"/>
          <w:szCs w:val="24"/>
        </w:rPr>
        <w:t>Стрелицкого</w:t>
      </w:r>
      <w:proofErr w:type="spellEnd"/>
      <w:r w:rsidR="00947237" w:rsidRPr="00F500B8">
        <w:rPr>
          <w:rFonts w:ascii="Arial" w:hAnsi="Arial" w:cs="Arial"/>
          <w:sz w:val="24"/>
          <w:szCs w:val="24"/>
        </w:rPr>
        <w:t xml:space="preserve"> городского поселения</w:t>
      </w:r>
      <w:r w:rsidR="00102D69" w:rsidRPr="00F500B8">
        <w:rPr>
          <w:rFonts w:ascii="Arial" w:hAnsi="Arial" w:cs="Arial"/>
          <w:sz w:val="24"/>
          <w:szCs w:val="24"/>
        </w:rPr>
        <w:t xml:space="preserve"> </w:t>
      </w:r>
      <w:r w:rsidRPr="00F500B8">
        <w:rPr>
          <w:rFonts w:ascii="Arial" w:hAnsi="Arial" w:cs="Arial"/>
          <w:sz w:val="24"/>
          <w:szCs w:val="24"/>
        </w:rPr>
        <w:t>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3.3.8. Порядок согласования </w:t>
      </w:r>
      <w:r w:rsidR="00102D69" w:rsidRPr="00F500B8">
        <w:rPr>
          <w:rFonts w:ascii="Arial" w:hAnsi="Arial" w:cs="Arial"/>
          <w:sz w:val="24"/>
          <w:szCs w:val="24"/>
        </w:rPr>
        <w:t xml:space="preserve">администрацией </w:t>
      </w:r>
      <w:proofErr w:type="spellStart"/>
      <w:r w:rsidR="00947237" w:rsidRPr="00F500B8">
        <w:rPr>
          <w:rFonts w:ascii="Arial" w:hAnsi="Arial" w:cs="Arial"/>
          <w:sz w:val="24"/>
          <w:szCs w:val="24"/>
        </w:rPr>
        <w:t>Стрелицкого</w:t>
      </w:r>
      <w:proofErr w:type="spellEnd"/>
      <w:r w:rsidR="00947237" w:rsidRPr="00F500B8">
        <w:rPr>
          <w:rFonts w:ascii="Arial" w:hAnsi="Arial" w:cs="Arial"/>
          <w:sz w:val="24"/>
          <w:szCs w:val="24"/>
        </w:rPr>
        <w:t xml:space="preserve"> городского поселения</w:t>
      </w:r>
      <w:r w:rsidR="00102D69" w:rsidRPr="00F500B8">
        <w:rPr>
          <w:rFonts w:ascii="Arial" w:hAnsi="Arial" w:cs="Arial"/>
          <w:sz w:val="24"/>
          <w:szCs w:val="24"/>
        </w:rPr>
        <w:t xml:space="preserve"> </w:t>
      </w:r>
      <w:r w:rsidRPr="00F500B8">
        <w:rPr>
          <w:rFonts w:ascii="Arial" w:hAnsi="Arial" w:cs="Arial"/>
          <w:sz w:val="24"/>
          <w:szCs w:val="24"/>
        </w:rPr>
        <w:t>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3.3.9. </w:t>
      </w:r>
      <w:proofErr w:type="gramStart"/>
      <w:r w:rsidRPr="00F500B8">
        <w:rPr>
          <w:rFonts w:ascii="Arial" w:hAnsi="Arial" w:cs="Arial"/>
          <w:sz w:val="24"/>
          <w:szCs w:val="24"/>
        </w:rPr>
        <w:t xml:space="preserve">В день подписания </w:t>
      </w:r>
      <w:r w:rsidR="00102D69" w:rsidRPr="00F500B8">
        <w:rPr>
          <w:rFonts w:ascii="Arial" w:hAnsi="Arial" w:cs="Arial"/>
          <w:sz w:val="24"/>
          <w:szCs w:val="24"/>
        </w:rPr>
        <w:t xml:space="preserve">распоряжения </w:t>
      </w:r>
      <w:r w:rsidRPr="00F500B8">
        <w:rPr>
          <w:rFonts w:ascii="Arial" w:hAnsi="Arial" w:cs="Arial"/>
          <w:sz w:val="24"/>
          <w:szCs w:val="24"/>
        </w:rPr>
        <w:t>о проведении внеплановой выездной проверки юридического лица или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3.3.10. К заявлению прилагаются копия </w:t>
      </w:r>
      <w:r w:rsidR="00102D69" w:rsidRPr="00F500B8">
        <w:rPr>
          <w:rFonts w:ascii="Arial" w:hAnsi="Arial" w:cs="Arial"/>
          <w:sz w:val="24"/>
          <w:szCs w:val="24"/>
        </w:rPr>
        <w:t xml:space="preserve">распоряжения </w:t>
      </w:r>
      <w:r w:rsidRPr="00F500B8">
        <w:rPr>
          <w:rFonts w:ascii="Arial" w:hAnsi="Arial" w:cs="Arial"/>
          <w:sz w:val="24"/>
          <w:szCs w:val="24"/>
        </w:rPr>
        <w:t>о проведении внеплановой выездной проверки и документы, которые содержат сведения, послужившие основанием ее проведения.</w:t>
      </w:r>
    </w:p>
    <w:p w:rsidR="003077E1" w:rsidRPr="00F500B8" w:rsidRDefault="003077E1" w:rsidP="00102D69">
      <w:pPr>
        <w:pStyle w:val="ConsPlusNormal"/>
        <w:ind w:firstLine="540"/>
        <w:jc w:val="both"/>
        <w:rPr>
          <w:rFonts w:ascii="Arial" w:hAnsi="Arial" w:cs="Arial"/>
          <w:sz w:val="24"/>
          <w:szCs w:val="24"/>
        </w:rPr>
      </w:pPr>
      <w:r w:rsidRPr="00F500B8">
        <w:rPr>
          <w:rFonts w:ascii="Arial" w:hAnsi="Arial" w:cs="Arial"/>
          <w:sz w:val="24"/>
          <w:szCs w:val="24"/>
        </w:rPr>
        <w:t xml:space="preserve">3.3.11. </w:t>
      </w:r>
      <w:proofErr w:type="gramStart"/>
      <w:r w:rsidRPr="00F500B8">
        <w:rPr>
          <w:rFonts w:ascii="Arial" w:hAnsi="Arial" w:cs="Arial"/>
          <w:sz w:val="24"/>
          <w:szCs w:val="24"/>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администрацию </w:t>
      </w:r>
      <w:r w:rsidR="00102D69" w:rsidRPr="00F500B8">
        <w:rPr>
          <w:rFonts w:ascii="Arial" w:hAnsi="Arial" w:cs="Arial"/>
          <w:sz w:val="24"/>
          <w:szCs w:val="24"/>
        </w:rPr>
        <w:t>поселения.</w:t>
      </w:r>
      <w:proofErr w:type="gramEnd"/>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lastRenderedPageBreak/>
        <w:t xml:space="preserve">3.3.13. О проведении внеплановой выездной проверки, за исключением внеплановой выездной проверки, </w:t>
      </w:r>
      <w:proofErr w:type="gramStart"/>
      <w:r w:rsidRPr="00F500B8">
        <w:rPr>
          <w:rFonts w:ascii="Arial" w:hAnsi="Arial" w:cs="Arial"/>
          <w:sz w:val="24"/>
          <w:szCs w:val="24"/>
        </w:rPr>
        <w:t>основания</w:t>
      </w:r>
      <w:proofErr w:type="gramEnd"/>
      <w:r w:rsidRPr="00F500B8">
        <w:rPr>
          <w:rFonts w:ascii="Arial" w:hAnsi="Arial" w:cs="Arial"/>
          <w:sz w:val="24"/>
          <w:szCs w:val="24"/>
        </w:rPr>
        <w:t xml:space="preserve"> проведения которой указаны в </w:t>
      </w:r>
      <w:hyperlink w:anchor="P249" w:history="1">
        <w:r w:rsidRPr="00F500B8">
          <w:rPr>
            <w:rFonts w:ascii="Arial" w:hAnsi="Arial" w:cs="Arial"/>
            <w:sz w:val="24"/>
            <w:szCs w:val="24"/>
          </w:rPr>
          <w:t>подпункте 2 п. 3.3.3</w:t>
        </w:r>
      </w:hyperlink>
      <w:r w:rsidRPr="00F500B8">
        <w:rPr>
          <w:rFonts w:ascii="Arial" w:hAnsi="Arial" w:cs="Arial"/>
          <w:sz w:val="24"/>
          <w:szCs w:val="24"/>
        </w:rPr>
        <w:t xml:space="preserve"> настоящего Административного регламента, юридическое лицо или индивидуальный предприниматель уведомляются </w:t>
      </w:r>
      <w:r w:rsidR="00102D69" w:rsidRPr="00F500B8">
        <w:rPr>
          <w:rFonts w:ascii="Arial" w:hAnsi="Arial" w:cs="Arial"/>
          <w:sz w:val="24"/>
          <w:szCs w:val="24"/>
        </w:rPr>
        <w:t xml:space="preserve">администрацией </w:t>
      </w:r>
      <w:r w:rsidRPr="00F500B8">
        <w:rPr>
          <w:rFonts w:ascii="Arial" w:hAnsi="Arial" w:cs="Arial"/>
          <w:sz w:val="24"/>
          <w:szCs w:val="24"/>
        </w:rPr>
        <w:t>не менее чем за двадцать четыре часа до начала ее проведения любым доступным способом.</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3.3.15. О проведении внеплановой выездной проверки гражданин (физическое лицо) уведомляется </w:t>
      </w:r>
      <w:r w:rsidR="00102D69" w:rsidRPr="00F500B8">
        <w:rPr>
          <w:rFonts w:ascii="Arial" w:hAnsi="Arial" w:cs="Arial"/>
          <w:sz w:val="24"/>
          <w:szCs w:val="24"/>
        </w:rPr>
        <w:t xml:space="preserve">администрацией </w:t>
      </w:r>
      <w:r w:rsidRPr="00F500B8">
        <w:rPr>
          <w:rFonts w:ascii="Arial" w:hAnsi="Arial" w:cs="Arial"/>
          <w:sz w:val="24"/>
          <w:szCs w:val="24"/>
        </w:rPr>
        <w:t>не менее чем за пять рабочих дней до начала ее проведения любым доступным способом.</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3.4. Документарная проверка: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3.4.1. </w:t>
      </w:r>
      <w:proofErr w:type="gramStart"/>
      <w:r w:rsidRPr="00F500B8">
        <w:rPr>
          <w:rFonts w:ascii="Arial" w:hAnsi="Arial" w:cs="Arial"/>
          <w:sz w:val="24"/>
          <w:szCs w:val="24"/>
        </w:rPr>
        <w:t>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w:t>
      </w:r>
      <w:r w:rsidR="004B6422" w:rsidRPr="00F500B8">
        <w:rPr>
          <w:rFonts w:ascii="Arial" w:hAnsi="Arial" w:cs="Arial"/>
          <w:sz w:val="24"/>
          <w:szCs w:val="24"/>
        </w:rPr>
        <w:t>писаний должностных лиц</w:t>
      </w:r>
      <w:r w:rsidRPr="00F500B8">
        <w:rPr>
          <w:rFonts w:ascii="Arial" w:hAnsi="Arial" w:cs="Arial"/>
          <w:sz w:val="24"/>
          <w:szCs w:val="24"/>
        </w:rPr>
        <w:t>.</w:t>
      </w:r>
      <w:proofErr w:type="gramEnd"/>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3.4.2. В процессе проведения документарной проверки должностными лицами в первую очередь рассматриваются документы юридических лиц, индивидуальных предпринимателей и граждан, имеющиеся в распоряжении</w:t>
      </w:r>
      <w:r w:rsidR="004B6422" w:rsidRPr="00F500B8">
        <w:rPr>
          <w:rFonts w:ascii="Arial" w:hAnsi="Arial" w:cs="Arial"/>
          <w:sz w:val="24"/>
          <w:szCs w:val="24"/>
        </w:rPr>
        <w:t xml:space="preserve"> администрации</w:t>
      </w:r>
      <w:r w:rsidRPr="00F500B8">
        <w:rPr>
          <w:rFonts w:ascii="Arial" w:hAnsi="Arial" w:cs="Arial"/>
          <w:sz w:val="24"/>
          <w:szCs w:val="24"/>
        </w:rPr>
        <w:t>, а также акты предыдущих проверок и иные документы о результатах осуществленного в отношении них муниципального контроля.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3.4.3. </w:t>
      </w:r>
      <w:proofErr w:type="gramStart"/>
      <w:r w:rsidRPr="00F500B8">
        <w:rPr>
          <w:rFonts w:ascii="Arial" w:hAnsi="Arial" w:cs="Arial"/>
          <w:sz w:val="24"/>
          <w:szCs w:val="24"/>
        </w:rPr>
        <w:t>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юридическим лицом, индивидуальным предпринимателем и гражданином обязательных требований или требований, установленных муниципальными нормативно-правовыми актами, управление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F500B8">
        <w:rPr>
          <w:rFonts w:ascii="Arial" w:hAnsi="Arial" w:cs="Arial"/>
          <w:sz w:val="24"/>
          <w:szCs w:val="24"/>
        </w:rPr>
        <w:t xml:space="preserve"> К запросу прилагается заверенная надлежащим образом копия </w:t>
      </w:r>
      <w:r w:rsidR="004B6422" w:rsidRPr="00F500B8">
        <w:rPr>
          <w:rFonts w:ascii="Arial" w:hAnsi="Arial" w:cs="Arial"/>
          <w:sz w:val="24"/>
          <w:szCs w:val="24"/>
        </w:rPr>
        <w:t xml:space="preserve">распоряжения </w:t>
      </w:r>
      <w:r w:rsidRPr="00F500B8">
        <w:rPr>
          <w:rFonts w:ascii="Arial" w:hAnsi="Arial" w:cs="Arial"/>
          <w:sz w:val="24"/>
          <w:szCs w:val="24"/>
        </w:rPr>
        <w:t>о проведении документарной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w:t>
      </w:r>
      <w:r w:rsidR="004B6422" w:rsidRPr="00F500B8">
        <w:rPr>
          <w:rFonts w:ascii="Arial" w:hAnsi="Arial" w:cs="Arial"/>
          <w:sz w:val="24"/>
          <w:szCs w:val="24"/>
        </w:rPr>
        <w:t xml:space="preserve">администрацию </w:t>
      </w:r>
      <w:r w:rsidRPr="00F500B8">
        <w:rPr>
          <w:rFonts w:ascii="Arial" w:hAnsi="Arial" w:cs="Arial"/>
          <w:sz w:val="24"/>
          <w:szCs w:val="24"/>
        </w:rPr>
        <w:t>указанные в запросе документы.</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3.4.5. Запрашиваемые </w:t>
      </w:r>
      <w:r w:rsidR="004B6422" w:rsidRPr="00F500B8">
        <w:rPr>
          <w:rFonts w:ascii="Arial" w:hAnsi="Arial" w:cs="Arial"/>
          <w:sz w:val="24"/>
          <w:szCs w:val="24"/>
        </w:rPr>
        <w:t xml:space="preserve">администрацией </w:t>
      </w:r>
      <w:r w:rsidRPr="00F500B8">
        <w:rPr>
          <w:rFonts w:ascii="Arial" w:hAnsi="Arial" w:cs="Arial"/>
          <w:sz w:val="24"/>
          <w:szCs w:val="24"/>
        </w:rPr>
        <w:t>документы представляются в виде заверенных надлежащим образом копий.</w:t>
      </w:r>
    </w:p>
    <w:p w:rsidR="00947237"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3.4.6. Не допускается требовать нотариального удостоверения копий документов, представляемых </w:t>
      </w:r>
      <w:proofErr w:type="gramStart"/>
      <w:r w:rsidRPr="00F500B8">
        <w:rPr>
          <w:rFonts w:ascii="Arial" w:hAnsi="Arial" w:cs="Arial"/>
          <w:sz w:val="24"/>
          <w:szCs w:val="24"/>
        </w:rPr>
        <w:t>в</w:t>
      </w:r>
      <w:proofErr w:type="gramEnd"/>
      <w:r w:rsidR="00947237" w:rsidRPr="00F500B8">
        <w:rPr>
          <w:rFonts w:ascii="Arial" w:hAnsi="Arial" w:cs="Arial"/>
          <w:sz w:val="24"/>
          <w:szCs w:val="24"/>
        </w:rPr>
        <w:t xml:space="preserve"> </w:t>
      </w:r>
    </w:p>
    <w:p w:rsidR="003077E1" w:rsidRPr="00F500B8" w:rsidRDefault="004B6422">
      <w:pPr>
        <w:pStyle w:val="ConsPlusNormal"/>
        <w:ind w:firstLine="540"/>
        <w:jc w:val="both"/>
        <w:rPr>
          <w:rFonts w:ascii="Arial" w:hAnsi="Arial" w:cs="Arial"/>
          <w:sz w:val="24"/>
          <w:szCs w:val="24"/>
        </w:rPr>
      </w:pPr>
      <w:r w:rsidRPr="00F500B8">
        <w:rPr>
          <w:rFonts w:ascii="Arial" w:hAnsi="Arial" w:cs="Arial"/>
          <w:sz w:val="24"/>
          <w:szCs w:val="24"/>
        </w:rPr>
        <w:t>администрацию</w:t>
      </w:r>
      <w:r w:rsidR="003077E1" w:rsidRPr="00F500B8">
        <w:rPr>
          <w:rFonts w:ascii="Arial" w:hAnsi="Arial" w:cs="Arial"/>
          <w:sz w:val="24"/>
          <w:szCs w:val="24"/>
        </w:rPr>
        <w:t>, если иное не предусмотрено законодательством Российской Федерации.</w:t>
      </w:r>
    </w:p>
    <w:p w:rsidR="003077E1" w:rsidRPr="00F500B8" w:rsidRDefault="003077E1">
      <w:pPr>
        <w:pStyle w:val="ConsPlusNormal"/>
        <w:ind w:firstLine="540"/>
        <w:jc w:val="both"/>
        <w:rPr>
          <w:rFonts w:ascii="Arial" w:hAnsi="Arial" w:cs="Arial"/>
          <w:sz w:val="24"/>
          <w:szCs w:val="24"/>
        </w:rPr>
      </w:pPr>
      <w:bookmarkStart w:id="3" w:name="P278"/>
      <w:bookmarkEnd w:id="3"/>
      <w:r w:rsidRPr="00F500B8">
        <w:rPr>
          <w:rFonts w:ascii="Arial" w:hAnsi="Arial" w:cs="Arial"/>
          <w:sz w:val="24"/>
          <w:szCs w:val="24"/>
        </w:rPr>
        <w:t xml:space="preserve">3.4.7. </w:t>
      </w:r>
      <w:proofErr w:type="gramStart"/>
      <w:r w:rsidRPr="00F500B8">
        <w:rPr>
          <w:rFonts w:ascii="Arial" w:hAnsi="Arial" w:cs="Arial"/>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w:t>
      </w:r>
      <w:r w:rsidR="004B6422" w:rsidRPr="00F500B8">
        <w:rPr>
          <w:rFonts w:ascii="Arial" w:hAnsi="Arial" w:cs="Arial"/>
          <w:sz w:val="24"/>
          <w:szCs w:val="24"/>
        </w:rPr>
        <w:t>администрации</w:t>
      </w:r>
      <w:r w:rsidRPr="00F500B8">
        <w:rPr>
          <w:rFonts w:ascii="Arial" w:hAnsi="Arial" w:cs="Arial"/>
          <w:sz w:val="24"/>
          <w:szCs w:val="24"/>
        </w:rPr>
        <w:t xml:space="preserve"> и (или) полученным в ходе осуществления муниципального контроля, информация об этом направляется проверяемым лицам с требованием </w:t>
      </w:r>
      <w:r w:rsidRPr="00F500B8">
        <w:rPr>
          <w:rFonts w:ascii="Arial" w:hAnsi="Arial" w:cs="Arial"/>
          <w:sz w:val="24"/>
          <w:szCs w:val="24"/>
        </w:rPr>
        <w:lastRenderedPageBreak/>
        <w:t>представить в течение десяти рабочих дней необходимые пояснения в письменной</w:t>
      </w:r>
      <w:proofErr w:type="gramEnd"/>
      <w:r w:rsidRPr="00F500B8">
        <w:rPr>
          <w:rFonts w:ascii="Arial" w:hAnsi="Arial" w:cs="Arial"/>
          <w:sz w:val="24"/>
          <w:szCs w:val="24"/>
        </w:rPr>
        <w:t xml:space="preserve"> форме.</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3.4.8. Проверяемые лица, представляющие в </w:t>
      </w:r>
      <w:r w:rsidR="004B6422" w:rsidRPr="00F500B8">
        <w:rPr>
          <w:rFonts w:ascii="Arial" w:hAnsi="Arial" w:cs="Arial"/>
          <w:sz w:val="24"/>
          <w:szCs w:val="24"/>
        </w:rPr>
        <w:t xml:space="preserve">администрацию </w:t>
      </w:r>
      <w:r w:rsidRPr="00F500B8">
        <w:rPr>
          <w:rFonts w:ascii="Arial" w:hAnsi="Arial" w:cs="Arial"/>
          <w:sz w:val="24"/>
          <w:szCs w:val="24"/>
        </w:rPr>
        <w:t xml:space="preserve">пояснения относительно выявленных ошибок и (или) противоречий в представленных документах либо относительно несоответствия указанных в </w:t>
      </w:r>
      <w:hyperlink w:anchor="P278" w:history="1">
        <w:r w:rsidRPr="00F500B8">
          <w:rPr>
            <w:rFonts w:ascii="Arial" w:hAnsi="Arial" w:cs="Arial"/>
            <w:sz w:val="24"/>
            <w:szCs w:val="24"/>
          </w:rPr>
          <w:t>п. 3.4.7</w:t>
        </w:r>
      </w:hyperlink>
      <w:r w:rsidRPr="00F500B8">
        <w:rPr>
          <w:rFonts w:ascii="Arial" w:hAnsi="Arial" w:cs="Arial"/>
          <w:sz w:val="24"/>
          <w:szCs w:val="24"/>
        </w:rPr>
        <w:t xml:space="preserve"> административного регламента сведений, вправе представить дополнительно в </w:t>
      </w:r>
      <w:r w:rsidR="004B6422" w:rsidRPr="00F500B8">
        <w:rPr>
          <w:rFonts w:ascii="Arial" w:hAnsi="Arial" w:cs="Arial"/>
          <w:sz w:val="24"/>
          <w:szCs w:val="24"/>
        </w:rPr>
        <w:t xml:space="preserve">администрацию </w:t>
      </w:r>
      <w:r w:rsidRPr="00F500B8">
        <w:rPr>
          <w:rFonts w:ascii="Arial" w:hAnsi="Arial" w:cs="Arial"/>
          <w:sz w:val="24"/>
          <w:szCs w:val="24"/>
        </w:rPr>
        <w:t>документы, подтверждающие достоверность ранее представленных документов.</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3.4.9.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В случае если после рассмотрения представленных пояснений и документов либо при отсутствии пояснений </w:t>
      </w:r>
      <w:r w:rsidR="004B6422" w:rsidRPr="00F500B8">
        <w:rPr>
          <w:rFonts w:ascii="Arial" w:hAnsi="Arial" w:cs="Arial"/>
          <w:sz w:val="24"/>
          <w:szCs w:val="24"/>
        </w:rPr>
        <w:t xml:space="preserve">администрация </w:t>
      </w:r>
      <w:r w:rsidRPr="00F500B8">
        <w:rPr>
          <w:rFonts w:ascii="Arial" w:hAnsi="Arial" w:cs="Arial"/>
          <w:sz w:val="24"/>
          <w:szCs w:val="24"/>
        </w:rPr>
        <w:t xml:space="preserve">установит признаки нарушения обязательных требований или требований, установленных муниципальными правовыми актами, должностные лица </w:t>
      </w:r>
      <w:r w:rsidR="004B6422" w:rsidRPr="00F500B8">
        <w:rPr>
          <w:rFonts w:ascii="Arial" w:hAnsi="Arial" w:cs="Arial"/>
          <w:sz w:val="24"/>
          <w:szCs w:val="24"/>
        </w:rPr>
        <w:t xml:space="preserve">администрации </w:t>
      </w:r>
      <w:r w:rsidRPr="00F500B8">
        <w:rPr>
          <w:rFonts w:ascii="Arial" w:hAnsi="Arial" w:cs="Arial"/>
          <w:sz w:val="24"/>
          <w:szCs w:val="24"/>
        </w:rPr>
        <w:t>вправе провести выездную проверку.</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3.4.10. При проведении документарной проверки </w:t>
      </w:r>
      <w:r w:rsidR="004B6422" w:rsidRPr="00F500B8">
        <w:rPr>
          <w:rFonts w:ascii="Arial" w:hAnsi="Arial" w:cs="Arial"/>
          <w:sz w:val="24"/>
          <w:szCs w:val="24"/>
        </w:rPr>
        <w:t>администрация</w:t>
      </w:r>
      <w:r w:rsidRPr="00F500B8">
        <w:rPr>
          <w:rFonts w:ascii="Arial" w:hAnsi="Arial" w:cs="Arial"/>
          <w:sz w:val="24"/>
          <w:szCs w:val="24"/>
        </w:rPr>
        <w:t xml:space="preserve">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4B6422" w:rsidRPr="00F500B8">
        <w:rPr>
          <w:rFonts w:ascii="Arial" w:hAnsi="Arial" w:cs="Arial"/>
          <w:sz w:val="24"/>
          <w:szCs w:val="24"/>
        </w:rPr>
        <w:t xml:space="preserve">администрацией </w:t>
      </w:r>
      <w:r w:rsidRPr="00F500B8">
        <w:rPr>
          <w:rFonts w:ascii="Arial" w:hAnsi="Arial" w:cs="Arial"/>
          <w:sz w:val="24"/>
          <w:szCs w:val="24"/>
        </w:rPr>
        <w:t>от иных органов государственной власти или местного самоуправления, в том числе посредством межведомственного взаимодействия.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3.5. Выездная проверка: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3.5.1. </w:t>
      </w:r>
      <w:proofErr w:type="gramStart"/>
      <w:r w:rsidRPr="00F500B8">
        <w:rPr>
          <w:rFonts w:ascii="Arial" w:hAnsi="Arial" w:cs="Arial"/>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3.5.2. Выездная проверка (как плановая, так и внеплановая) проводится по месту нахождения юридического лица, по месту фактического осуществления деятельности проверяемых лиц.</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3.5.3. Выездная проверка проводится в случае, если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3.5.4. </w:t>
      </w:r>
      <w:proofErr w:type="gramStart"/>
      <w:r w:rsidRPr="00F500B8">
        <w:rPr>
          <w:rFonts w:ascii="Arial" w:hAnsi="Arial" w:cs="Arial"/>
          <w:sz w:val="24"/>
          <w:szCs w:val="24"/>
        </w:rPr>
        <w:t>Выездная проверка начинается с предъявления служебного удостоверения должностными лицами</w:t>
      </w:r>
      <w:r w:rsidR="004B6422" w:rsidRPr="00F500B8">
        <w:rPr>
          <w:rFonts w:ascii="Arial" w:hAnsi="Arial" w:cs="Arial"/>
          <w:sz w:val="24"/>
          <w:szCs w:val="24"/>
        </w:rPr>
        <w:t xml:space="preserve"> администрации</w:t>
      </w:r>
      <w:r w:rsidRPr="00F500B8">
        <w:rPr>
          <w:rFonts w:ascii="Arial" w:hAnsi="Arial" w:cs="Arial"/>
          <w:sz w:val="24"/>
          <w:szCs w:val="24"/>
        </w:rPr>
        <w:t xml:space="preserve">, обязательного ознакомления под роспись проверяемых лиц или их уполномоченных представителей с </w:t>
      </w:r>
      <w:r w:rsidR="004B6422" w:rsidRPr="00F500B8">
        <w:rPr>
          <w:rFonts w:ascii="Arial" w:hAnsi="Arial" w:cs="Arial"/>
          <w:sz w:val="24"/>
          <w:szCs w:val="24"/>
        </w:rPr>
        <w:t xml:space="preserve">распоряжением </w:t>
      </w:r>
      <w:r w:rsidRPr="00F500B8">
        <w:rPr>
          <w:rFonts w:ascii="Arial" w:hAnsi="Arial" w:cs="Arial"/>
          <w:sz w:val="24"/>
          <w:szCs w:val="24"/>
        </w:rPr>
        <w:t xml:space="preserve">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w:t>
      </w:r>
      <w:r w:rsidRPr="00F500B8">
        <w:rPr>
          <w:rFonts w:ascii="Arial" w:hAnsi="Arial" w:cs="Arial"/>
          <w:sz w:val="24"/>
          <w:szCs w:val="24"/>
        </w:rPr>
        <w:lastRenderedPageBreak/>
        <w:t>объемом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Pr="00F500B8">
        <w:rPr>
          <w:rFonts w:ascii="Arial" w:hAnsi="Arial" w:cs="Arial"/>
          <w:sz w:val="24"/>
          <w:szCs w:val="24"/>
        </w:rPr>
        <w:t xml:space="preserve"> и с условиями ее проведения.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3.5.5. </w:t>
      </w:r>
      <w:proofErr w:type="gramStart"/>
      <w:r w:rsidRPr="00F500B8">
        <w:rPr>
          <w:rFonts w:ascii="Arial" w:hAnsi="Arial" w:cs="Arial"/>
          <w:sz w:val="24"/>
          <w:szCs w:val="24"/>
        </w:rPr>
        <w:t>Проверяемые лица или их уполномоченные представители обязаны предоставить должностным лицам управления,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w:t>
      </w:r>
      <w:proofErr w:type="gramEnd"/>
      <w:r w:rsidRPr="00F500B8">
        <w:rPr>
          <w:rFonts w:ascii="Arial" w:hAnsi="Arial" w:cs="Arial"/>
          <w:sz w:val="24"/>
          <w:szCs w:val="24"/>
        </w:rPr>
        <w:t>, индивидуальным предпринимателем, гражданином при осуществлении деятельности здания, строения, сооружения, помещения, к используемым транспортным средствам и перевозимым ими грузам, оборудованию, подобным объектам.</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3.5.6. </w:t>
      </w:r>
      <w:r w:rsidR="004B6422" w:rsidRPr="00F500B8">
        <w:rPr>
          <w:rFonts w:ascii="Arial" w:hAnsi="Arial" w:cs="Arial"/>
          <w:sz w:val="24"/>
          <w:szCs w:val="24"/>
        </w:rPr>
        <w:t xml:space="preserve">Администрация </w:t>
      </w:r>
      <w:r w:rsidRPr="00F500B8">
        <w:rPr>
          <w:rFonts w:ascii="Arial" w:hAnsi="Arial" w:cs="Arial"/>
          <w:sz w:val="24"/>
          <w:szCs w:val="24"/>
        </w:rPr>
        <w:t>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и гражданином, в отношении которых проводится проверка, и не являющиеся аффилированными лицами проверяемых лиц.</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3.6. Оформление результатов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3.6.1. По результатам проведения проверки (административных процедур) должностными лицами</w:t>
      </w:r>
      <w:r w:rsidR="004B6422" w:rsidRPr="00F500B8">
        <w:rPr>
          <w:rFonts w:ascii="Arial" w:hAnsi="Arial" w:cs="Arial"/>
          <w:sz w:val="24"/>
          <w:szCs w:val="24"/>
        </w:rPr>
        <w:t xml:space="preserve"> администрации</w:t>
      </w:r>
      <w:r w:rsidRPr="00F500B8">
        <w:rPr>
          <w:rFonts w:ascii="Arial" w:hAnsi="Arial" w:cs="Arial"/>
          <w:sz w:val="24"/>
          <w:szCs w:val="24"/>
        </w:rPr>
        <w:t>,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w:t>
      </w:r>
      <w:r w:rsidR="004B6422" w:rsidRPr="00F500B8">
        <w:rPr>
          <w:rFonts w:ascii="Arial" w:hAnsi="Arial" w:cs="Arial"/>
          <w:sz w:val="24"/>
          <w:szCs w:val="24"/>
        </w:rPr>
        <w:t xml:space="preserve"> администрацией</w:t>
      </w:r>
      <w:r w:rsidRPr="00F500B8">
        <w:rPr>
          <w:rFonts w:ascii="Arial" w:hAnsi="Arial" w:cs="Arial"/>
          <w:sz w:val="24"/>
          <w:szCs w:val="24"/>
        </w:rPr>
        <w:t>.</w:t>
      </w:r>
    </w:p>
    <w:p w:rsidR="003077E1" w:rsidRPr="00F500B8" w:rsidRDefault="003077E1" w:rsidP="004B6422">
      <w:pPr>
        <w:pStyle w:val="ConsPlusNormal"/>
        <w:ind w:firstLine="540"/>
        <w:jc w:val="both"/>
        <w:rPr>
          <w:rFonts w:ascii="Arial" w:hAnsi="Arial" w:cs="Arial"/>
          <w:sz w:val="24"/>
          <w:szCs w:val="24"/>
        </w:rPr>
      </w:pPr>
      <w:r w:rsidRPr="00F500B8">
        <w:rPr>
          <w:rFonts w:ascii="Arial" w:hAnsi="Arial" w:cs="Arial"/>
          <w:sz w:val="24"/>
          <w:szCs w:val="24"/>
        </w:rPr>
        <w:t xml:space="preserve">Акт составляется должностным лицом или должностными лицами, которые указаны в </w:t>
      </w:r>
      <w:r w:rsidR="004B6422" w:rsidRPr="00F500B8">
        <w:rPr>
          <w:rFonts w:ascii="Arial" w:hAnsi="Arial" w:cs="Arial"/>
          <w:sz w:val="24"/>
          <w:szCs w:val="24"/>
        </w:rPr>
        <w:t>распоряжении.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3.6.2. В акте проверки указываются: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 дата, время и место составления акта проверки;</w:t>
      </w:r>
    </w:p>
    <w:p w:rsidR="003077E1" w:rsidRPr="00F500B8" w:rsidRDefault="00C13FD5">
      <w:pPr>
        <w:pStyle w:val="ConsPlusNormal"/>
        <w:ind w:firstLine="540"/>
        <w:jc w:val="both"/>
        <w:rPr>
          <w:rFonts w:ascii="Arial" w:hAnsi="Arial" w:cs="Arial"/>
          <w:sz w:val="24"/>
          <w:szCs w:val="24"/>
        </w:rPr>
      </w:pPr>
      <w:r w:rsidRPr="00F500B8">
        <w:rPr>
          <w:rFonts w:ascii="Arial" w:hAnsi="Arial" w:cs="Arial"/>
          <w:sz w:val="24"/>
          <w:szCs w:val="24"/>
        </w:rPr>
        <w:t>2) наименование органа местного самоуправления</w:t>
      </w:r>
      <w:r w:rsidR="003077E1"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 дата и номер</w:t>
      </w:r>
      <w:r w:rsidR="00C13FD5" w:rsidRPr="00F500B8">
        <w:rPr>
          <w:rFonts w:ascii="Arial" w:hAnsi="Arial" w:cs="Arial"/>
          <w:sz w:val="24"/>
          <w:szCs w:val="24"/>
        </w:rPr>
        <w:t xml:space="preserve"> распоряжения</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4) фамилии, имена, отчества и должности должностного лица или должностных лиц, проводивших проверку;</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6) дата, время, продолжительность и место проведения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077E1" w:rsidRPr="00F500B8" w:rsidRDefault="003077E1">
      <w:pPr>
        <w:pStyle w:val="ConsPlusNormal"/>
        <w:ind w:firstLine="540"/>
        <w:jc w:val="both"/>
        <w:rPr>
          <w:rFonts w:ascii="Arial" w:hAnsi="Arial" w:cs="Arial"/>
          <w:sz w:val="24"/>
          <w:szCs w:val="24"/>
        </w:rPr>
      </w:pPr>
      <w:proofErr w:type="gramStart"/>
      <w:r w:rsidRPr="00F500B8">
        <w:rPr>
          <w:rFonts w:ascii="Arial" w:hAnsi="Arial" w:cs="Arial"/>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w:t>
      </w:r>
      <w:r w:rsidRPr="00F500B8">
        <w:rPr>
          <w:rFonts w:ascii="Arial" w:hAnsi="Arial" w:cs="Arial"/>
          <w:sz w:val="24"/>
          <w:szCs w:val="24"/>
        </w:rPr>
        <w:lastRenderedPageBreak/>
        <w:t>внесения такой записи</w:t>
      </w:r>
      <w:proofErr w:type="gramEnd"/>
      <w:r w:rsidRPr="00F500B8">
        <w:rPr>
          <w:rFonts w:ascii="Arial" w:hAnsi="Arial" w:cs="Arial"/>
          <w:sz w:val="24"/>
          <w:szCs w:val="24"/>
        </w:rPr>
        <w:t xml:space="preserve"> в связи с отсутствием у юридического лица, индивидуального предпринимателя указанного журнала;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9) подписи должностного лица или должностных лиц управления.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3.6.3. К акту проверки прилагаются материалы, документы или их копии, относящиеся к предмету проверки, в том числе </w:t>
      </w:r>
      <w:proofErr w:type="spellStart"/>
      <w:r w:rsidRPr="00F500B8">
        <w:rPr>
          <w:rFonts w:ascii="Arial" w:hAnsi="Arial" w:cs="Arial"/>
          <w:sz w:val="24"/>
          <w:szCs w:val="24"/>
        </w:rPr>
        <w:t>фототаблицы</w:t>
      </w:r>
      <w:proofErr w:type="spellEnd"/>
      <w:r w:rsidRPr="00F500B8">
        <w:rPr>
          <w:rFonts w:ascii="Arial" w:hAnsi="Arial" w:cs="Arial"/>
          <w:sz w:val="24"/>
          <w:szCs w:val="24"/>
        </w:rPr>
        <w:t>, схемы и иные графические материалы, объяснения лиц, на которых возлагается ответственность за нарушение требований законодательства, предписания.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 гражданину или их уполномоченным представителям под расписку об ознакомлении либо об отказе в ознакомлении с актом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w:t>
      </w:r>
      <w:proofErr w:type="gramStart"/>
      <w:r w:rsidRPr="00F500B8">
        <w:rPr>
          <w:rFonts w:ascii="Arial" w:hAnsi="Arial" w:cs="Arial"/>
          <w:sz w:val="24"/>
          <w:szCs w:val="24"/>
        </w:rPr>
        <w:t>)</w:t>
      </w:r>
      <w:r w:rsidR="00C13FD5" w:rsidRPr="00F500B8">
        <w:rPr>
          <w:rFonts w:ascii="Arial" w:hAnsi="Arial" w:cs="Arial"/>
          <w:sz w:val="24"/>
          <w:szCs w:val="24"/>
        </w:rPr>
        <w:t>а</w:t>
      </w:r>
      <w:proofErr w:type="gramEnd"/>
      <w:r w:rsidR="00C13FD5" w:rsidRPr="00F500B8">
        <w:rPr>
          <w:rFonts w:ascii="Arial" w:hAnsi="Arial" w:cs="Arial"/>
          <w:sz w:val="24"/>
          <w:szCs w:val="24"/>
        </w:rPr>
        <w:t>дминистрации</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3.6.5. </w:t>
      </w:r>
      <w:proofErr w:type="gramStart"/>
      <w:r w:rsidRPr="00F500B8">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r w:rsidRPr="00F500B8">
        <w:rPr>
          <w:rFonts w:ascii="Arial" w:hAnsi="Arial" w:cs="Arial"/>
          <w:sz w:val="24"/>
          <w:szCs w:val="24"/>
        </w:rPr>
        <w:t xml:space="preserve"> (</w:t>
      </w:r>
      <w:proofErr w:type="gramStart"/>
      <w:r w:rsidRPr="00F500B8">
        <w:rPr>
          <w:rFonts w:ascii="Arial" w:hAnsi="Arial" w:cs="Arial"/>
          <w:sz w:val="24"/>
          <w:szCs w:val="24"/>
        </w:rPr>
        <w:t>материале</w:t>
      </w:r>
      <w:proofErr w:type="gramEnd"/>
      <w:r w:rsidRPr="00F500B8">
        <w:rPr>
          <w:rFonts w:ascii="Arial" w:hAnsi="Arial" w:cs="Arial"/>
          <w:sz w:val="24"/>
          <w:szCs w:val="24"/>
        </w:rPr>
        <w:t>)</w:t>
      </w:r>
      <w:r w:rsidR="00C13FD5" w:rsidRPr="00F500B8">
        <w:rPr>
          <w:rFonts w:ascii="Arial" w:hAnsi="Arial" w:cs="Arial"/>
          <w:sz w:val="24"/>
          <w:szCs w:val="24"/>
        </w:rPr>
        <w:t xml:space="preserve"> администрации</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3.6.9. </w:t>
      </w:r>
      <w:proofErr w:type="gramStart"/>
      <w:r w:rsidRPr="00F500B8">
        <w:rPr>
          <w:rFonts w:ascii="Arial" w:hAnsi="Arial" w:cs="Arial"/>
          <w:sz w:val="24"/>
          <w:szCs w:val="24"/>
        </w:rPr>
        <w:t xml:space="preserve">В журнале учета проверок должностными лицами </w:t>
      </w:r>
      <w:r w:rsidR="00C13FD5" w:rsidRPr="00F500B8">
        <w:rPr>
          <w:rFonts w:ascii="Arial" w:hAnsi="Arial" w:cs="Arial"/>
          <w:sz w:val="24"/>
          <w:szCs w:val="24"/>
        </w:rPr>
        <w:t xml:space="preserve">администрации </w:t>
      </w:r>
      <w:r w:rsidRPr="00F500B8">
        <w:rPr>
          <w:rFonts w:ascii="Arial" w:hAnsi="Arial" w:cs="Arial"/>
          <w:sz w:val="24"/>
          <w:szCs w:val="24"/>
        </w:rPr>
        <w:t>вносится запись о проведенной проверке, содержащая сведения о наименовании</w:t>
      </w:r>
      <w:r w:rsidR="00C13FD5" w:rsidRPr="00F500B8">
        <w:rPr>
          <w:rFonts w:ascii="Arial" w:hAnsi="Arial" w:cs="Arial"/>
          <w:sz w:val="24"/>
          <w:szCs w:val="24"/>
        </w:rPr>
        <w:t xml:space="preserve"> администрации</w:t>
      </w:r>
      <w:r w:rsidRPr="00F500B8">
        <w:rPr>
          <w:rFonts w:ascii="Arial" w:hAnsi="Arial" w:cs="Arial"/>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3.6.10. При отсутств</w:t>
      </w:r>
      <w:proofErr w:type="gramStart"/>
      <w:r w:rsidRPr="00F500B8">
        <w:rPr>
          <w:rFonts w:ascii="Arial" w:hAnsi="Arial" w:cs="Arial"/>
          <w:sz w:val="24"/>
          <w:szCs w:val="24"/>
        </w:rPr>
        <w:t>ии у ю</w:t>
      </w:r>
      <w:proofErr w:type="gramEnd"/>
      <w:r w:rsidRPr="00F500B8">
        <w:rPr>
          <w:rFonts w:ascii="Arial" w:hAnsi="Arial" w:cs="Arial"/>
          <w:sz w:val="24"/>
          <w:szCs w:val="24"/>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3.6.11. </w:t>
      </w:r>
      <w:proofErr w:type="gramStart"/>
      <w:r w:rsidRPr="00F500B8">
        <w:rPr>
          <w:rFonts w:ascii="Arial" w:hAnsi="Arial" w:cs="Arial"/>
          <w:sz w:val="24"/>
          <w:szCs w:val="24"/>
        </w:rPr>
        <w:t xml:space="preserve">Юридическое лицо, индивидуальный предприниматель, гражданин, проверка которых проводилась, в случае несогласия с фактами, выводами, </w:t>
      </w:r>
      <w:r w:rsidRPr="00F500B8">
        <w:rPr>
          <w:rFonts w:ascii="Arial" w:hAnsi="Arial" w:cs="Arial"/>
          <w:sz w:val="24"/>
          <w:szCs w:val="24"/>
        </w:rPr>
        <w:lastRenderedPageBreak/>
        <w:t>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F500B8">
        <w:rPr>
          <w:rFonts w:ascii="Arial" w:hAnsi="Arial" w:cs="Arial"/>
          <w:sz w:val="24"/>
          <w:szCs w:val="24"/>
        </w:rPr>
        <w:t xml:space="preserve">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3.7. Принятие мер по выявленным нарушениям:</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w:t>
      </w:r>
      <w:r w:rsidR="00C13FD5" w:rsidRPr="00F500B8">
        <w:rPr>
          <w:rFonts w:ascii="Arial" w:hAnsi="Arial" w:cs="Arial"/>
          <w:sz w:val="24"/>
          <w:szCs w:val="24"/>
        </w:rPr>
        <w:t xml:space="preserve"> администрации</w:t>
      </w:r>
      <w:r w:rsidRPr="00F500B8">
        <w:rPr>
          <w:rFonts w:ascii="Arial" w:hAnsi="Arial" w:cs="Arial"/>
          <w:sz w:val="24"/>
          <w:szCs w:val="24"/>
        </w:rPr>
        <w:t>, проводившие проверку, обязаны:</w:t>
      </w:r>
    </w:p>
    <w:p w:rsidR="003077E1" w:rsidRPr="00F500B8" w:rsidRDefault="003077E1">
      <w:pPr>
        <w:pStyle w:val="ConsPlusNormal"/>
        <w:ind w:firstLine="540"/>
        <w:jc w:val="both"/>
        <w:rPr>
          <w:rFonts w:ascii="Arial" w:hAnsi="Arial" w:cs="Arial"/>
          <w:sz w:val="24"/>
          <w:szCs w:val="24"/>
        </w:rPr>
      </w:pPr>
      <w:proofErr w:type="gramStart"/>
      <w:r w:rsidRPr="00F500B8">
        <w:rPr>
          <w:rFonts w:ascii="Arial" w:hAnsi="Arial" w:cs="Arial"/>
          <w:sz w:val="24"/>
          <w:szCs w:val="24"/>
        </w:rPr>
        <w:t>1) выдать лицу, допустившему нарушение, предписание об устранении нарушений действующего законодательства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F500B8">
        <w:rPr>
          <w:rFonts w:ascii="Arial" w:hAnsi="Arial" w:cs="Arial"/>
          <w:sz w:val="24"/>
          <w:szCs w:val="24"/>
        </w:rPr>
        <w:t xml:space="preserve"> техногенного характера, а также других мероприятий, предусмотренных федеральными законами;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2) направить копию акта проверки и приложенных к нему материалов в 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3.7.2. В предписании об устранении нарушения действующего законодательства указывается: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наименование</w:t>
      </w:r>
      <w:r w:rsidR="00C13FD5" w:rsidRPr="00F500B8">
        <w:rPr>
          <w:rFonts w:ascii="Arial" w:hAnsi="Arial" w:cs="Arial"/>
          <w:sz w:val="24"/>
          <w:szCs w:val="24"/>
        </w:rPr>
        <w:t xml:space="preserve"> органа</w:t>
      </w:r>
      <w:r w:rsidRPr="00F500B8">
        <w:rPr>
          <w:rFonts w:ascii="Arial" w:hAnsi="Arial" w:cs="Arial"/>
          <w:sz w:val="24"/>
          <w:szCs w:val="24"/>
        </w:rPr>
        <w:t>, вынесшего предписание;</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место составления и дата его вынесения;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наименование и место нахождения юридического лица, место жительства индивидуального предпринимателя и гражданина, в отношении которого вынесено предписание;</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ссылка на акт проверки, по результатам которой принято решение о вынесении предписания;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содержание нарушений и меры по их устранению;</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сроки устранения нарушений;</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фамилия, имя, отчество, должность лица, составившего предписание.</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3.7.4. В случае невозможности устранения нарушения в установленный срок лицо, которому выдано предписание, заблаговременно (не позднее трех рабочих дней до истечения срока исполнения предписания) направляет в </w:t>
      </w:r>
      <w:r w:rsidR="00C13FD5" w:rsidRPr="00F500B8">
        <w:rPr>
          <w:rFonts w:ascii="Arial" w:hAnsi="Arial" w:cs="Arial"/>
          <w:sz w:val="24"/>
          <w:szCs w:val="24"/>
        </w:rPr>
        <w:t xml:space="preserve">администрацию </w:t>
      </w:r>
      <w:r w:rsidRPr="00F500B8">
        <w:rPr>
          <w:rFonts w:ascii="Arial" w:hAnsi="Arial" w:cs="Arial"/>
          <w:sz w:val="24"/>
          <w:szCs w:val="24"/>
        </w:rPr>
        <w:t>ходатайство о продлении срока устранения нарушения действующего законодательства. К ходатайству прилагаются документы, подтверждающие принятие мер для устранения нарушения действующего законодательства.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Ходатайство о продлении срока исполнения предписания рассматривается </w:t>
      </w:r>
      <w:r w:rsidR="00C13FD5" w:rsidRPr="00F500B8">
        <w:rPr>
          <w:rFonts w:ascii="Arial" w:hAnsi="Arial" w:cs="Arial"/>
          <w:sz w:val="24"/>
          <w:szCs w:val="24"/>
        </w:rPr>
        <w:t xml:space="preserve">главой администрации </w:t>
      </w:r>
      <w:r w:rsidRPr="00F500B8">
        <w:rPr>
          <w:rFonts w:ascii="Arial" w:hAnsi="Arial" w:cs="Arial"/>
          <w:sz w:val="24"/>
          <w:szCs w:val="24"/>
        </w:rPr>
        <w:t>в течение 3 рабочих дней после его поступления.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lastRenderedPageBreak/>
        <w:t>По результатам рассмотрения ходатайства выносится мотивированное решение:</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1) в случае если нарушителем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 срока исполнения предписания;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2) в случае если нарушителем не приняты все зависящие от него и предусмотренные действующим законодательством меры по устранению нарушения законодательства - об отказе в удовлетворении ходатайства и оставлении срока устранения нарушения действующего законодательства без изменения.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 xml:space="preserve">4. ПОРЯДОК И ФОРМЫ </w:t>
      </w:r>
      <w:proofErr w:type="gramStart"/>
      <w:r w:rsidRPr="00F500B8">
        <w:rPr>
          <w:rFonts w:ascii="Arial" w:hAnsi="Arial" w:cs="Arial"/>
          <w:sz w:val="24"/>
          <w:szCs w:val="24"/>
        </w:rPr>
        <w:t>КОНТРОЛЯ ЗА</w:t>
      </w:r>
      <w:proofErr w:type="gramEnd"/>
      <w:r w:rsidRPr="00F500B8">
        <w:rPr>
          <w:rFonts w:ascii="Arial" w:hAnsi="Arial" w:cs="Arial"/>
          <w:sz w:val="24"/>
          <w:szCs w:val="24"/>
        </w:rPr>
        <w:t xml:space="preserve"> ОСУЩЕСТВЛЕНИЕМ</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МУНИЦИПАЛЬНОГО КОНТРОЛЯ</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4.1. Текущий </w:t>
      </w:r>
      <w:proofErr w:type="gramStart"/>
      <w:r w:rsidRPr="00F500B8">
        <w:rPr>
          <w:rFonts w:ascii="Arial" w:hAnsi="Arial" w:cs="Arial"/>
          <w:sz w:val="24"/>
          <w:szCs w:val="24"/>
        </w:rPr>
        <w:t>контроль за</w:t>
      </w:r>
      <w:proofErr w:type="gramEnd"/>
      <w:r w:rsidRPr="00F500B8">
        <w:rPr>
          <w:rFonts w:ascii="Arial" w:hAnsi="Arial" w:cs="Arial"/>
          <w:sz w:val="24"/>
          <w:szCs w:val="24"/>
        </w:rPr>
        <w:t xml:space="preserve"> соблюдением должностными лицами </w:t>
      </w:r>
      <w:r w:rsidR="00C13FD5" w:rsidRPr="00F500B8">
        <w:rPr>
          <w:rFonts w:ascii="Arial" w:hAnsi="Arial" w:cs="Arial"/>
          <w:sz w:val="24"/>
          <w:szCs w:val="24"/>
        </w:rPr>
        <w:t xml:space="preserve">администрации </w:t>
      </w:r>
      <w:r w:rsidRPr="00F500B8">
        <w:rPr>
          <w:rFonts w:ascii="Arial" w:hAnsi="Arial" w:cs="Arial"/>
          <w:sz w:val="24"/>
          <w:szCs w:val="24"/>
        </w:rPr>
        <w:t>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w:t>
      </w:r>
      <w:r w:rsidR="006E0BF0" w:rsidRPr="00F500B8">
        <w:rPr>
          <w:rFonts w:ascii="Arial" w:hAnsi="Arial" w:cs="Arial"/>
          <w:sz w:val="24"/>
          <w:szCs w:val="24"/>
        </w:rPr>
        <w:t>главой администрации</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4.2. </w:t>
      </w:r>
      <w:proofErr w:type="gramStart"/>
      <w:r w:rsidRPr="00F500B8">
        <w:rPr>
          <w:rFonts w:ascii="Arial" w:hAnsi="Arial" w:cs="Arial"/>
          <w:sz w:val="24"/>
          <w:szCs w:val="24"/>
        </w:rPr>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управления,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w:t>
      </w:r>
      <w:proofErr w:type="gramEnd"/>
      <w:r w:rsidRPr="00F500B8">
        <w:rPr>
          <w:rFonts w:ascii="Arial" w:hAnsi="Arial" w:cs="Arial"/>
          <w:sz w:val="24"/>
          <w:szCs w:val="24"/>
        </w:rPr>
        <w:t xml:space="preserve"> контроля.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4.2.1. Общий контроль осуществляется путем проведения плановых (в соответствии с утвержденными планами администрации</w:t>
      </w:r>
      <w:r w:rsidR="00120D8F" w:rsidRPr="00F500B8">
        <w:rPr>
          <w:rFonts w:ascii="Arial" w:eastAsiaTheme="minorHAnsi" w:hAnsi="Arial" w:cs="Arial"/>
          <w:sz w:val="24"/>
          <w:szCs w:val="24"/>
          <w:lang w:eastAsia="en-US"/>
        </w:rPr>
        <w:t xml:space="preserve"> </w:t>
      </w:r>
      <w:proofErr w:type="spellStart"/>
      <w:r w:rsidR="00120D8F" w:rsidRPr="00F500B8">
        <w:rPr>
          <w:rFonts w:ascii="Arial" w:hAnsi="Arial" w:cs="Arial"/>
          <w:sz w:val="24"/>
          <w:szCs w:val="24"/>
        </w:rPr>
        <w:t>Стрелицкого</w:t>
      </w:r>
      <w:proofErr w:type="spellEnd"/>
      <w:r w:rsidR="00120D8F" w:rsidRPr="00F500B8">
        <w:rPr>
          <w:rFonts w:ascii="Arial" w:hAnsi="Arial" w:cs="Arial"/>
          <w:sz w:val="24"/>
          <w:szCs w:val="24"/>
        </w:rPr>
        <w:t xml:space="preserve"> городского поселения</w:t>
      </w:r>
      <w:r w:rsidR="00C13FD5" w:rsidRPr="00F500B8">
        <w:rPr>
          <w:rFonts w:ascii="Arial" w:hAnsi="Arial" w:cs="Arial"/>
          <w:sz w:val="24"/>
          <w:szCs w:val="24"/>
        </w:rPr>
        <w:t xml:space="preserve">) </w:t>
      </w:r>
      <w:r w:rsidRPr="00F500B8">
        <w:rPr>
          <w:rFonts w:ascii="Arial" w:hAnsi="Arial" w:cs="Arial"/>
          <w:sz w:val="24"/>
          <w:szCs w:val="24"/>
        </w:rPr>
        <w:t>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4.2.2. Внеплановая проверка проводится по конкретному обращению (жалобе) проверяемых лиц или их уполномоченных представителей.</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4.2.3. Проведение общего контроля осуществляется не реже одного раза в два года.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4.2.4. Для осуществления общего контроля администрацией </w:t>
      </w:r>
      <w:proofErr w:type="spellStart"/>
      <w:r w:rsidR="00120D8F" w:rsidRPr="00F500B8">
        <w:rPr>
          <w:rFonts w:ascii="Arial" w:hAnsi="Arial" w:cs="Arial"/>
          <w:sz w:val="24"/>
          <w:szCs w:val="24"/>
        </w:rPr>
        <w:t>Стрелицкого</w:t>
      </w:r>
      <w:proofErr w:type="spellEnd"/>
      <w:r w:rsidR="00120D8F" w:rsidRPr="00F500B8">
        <w:rPr>
          <w:rFonts w:ascii="Arial" w:hAnsi="Arial" w:cs="Arial"/>
          <w:sz w:val="24"/>
          <w:szCs w:val="24"/>
        </w:rPr>
        <w:t xml:space="preserve"> городского поселения</w:t>
      </w:r>
      <w:r w:rsidR="006F54F3" w:rsidRPr="00F500B8">
        <w:rPr>
          <w:rFonts w:ascii="Arial" w:hAnsi="Arial" w:cs="Arial"/>
          <w:sz w:val="24"/>
          <w:szCs w:val="24"/>
        </w:rPr>
        <w:t xml:space="preserve"> </w:t>
      </w:r>
      <w:r w:rsidRPr="00F500B8">
        <w:rPr>
          <w:rFonts w:ascii="Arial" w:hAnsi="Arial" w:cs="Arial"/>
          <w:sz w:val="24"/>
          <w:szCs w:val="24"/>
        </w:rPr>
        <w:t>могут создаваться комиссии, состав которых утверждается в порядке, установленном муниципальными нормативно-правовыми актами.</w:t>
      </w:r>
    </w:p>
    <w:p w:rsidR="003077E1" w:rsidRPr="00F500B8" w:rsidRDefault="003077E1" w:rsidP="006F54F3">
      <w:pPr>
        <w:pStyle w:val="ConsPlusNormal"/>
        <w:ind w:firstLine="540"/>
        <w:jc w:val="both"/>
        <w:rPr>
          <w:rFonts w:ascii="Arial" w:hAnsi="Arial" w:cs="Arial"/>
          <w:sz w:val="24"/>
          <w:szCs w:val="24"/>
        </w:rPr>
      </w:pPr>
      <w:r w:rsidRPr="00F500B8">
        <w:rPr>
          <w:rFonts w:ascii="Arial" w:hAnsi="Arial" w:cs="Arial"/>
          <w:sz w:val="24"/>
          <w:szCs w:val="24"/>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после чего утверждается председателем комиссии. </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4.2.6. Должностные лица </w:t>
      </w:r>
      <w:r w:rsidR="006F54F3" w:rsidRPr="00F500B8">
        <w:rPr>
          <w:rFonts w:ascii="Arial" w:hAnsi="Arial" w:cs="Arial"/>
          <w:sz w:val="24"/>
          <w:szCs w:val="24"/>
        </w:rPr>
        <w:t xml:space="preserve">администрации </w:t>
      </w:r>
      <w:r w:rsidRPr="00F500B8">
        <w:rPr>
          <w:rFonts w:ascii="Arial" w:hAnsi="Arial" w:cs="Arial"/>
          <w:sz w:val="24"/>
          <w:szCs w:val="24"/>
        </w:rPr>
        <w:t>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4.2.7. </w:t>
      </w:r>
      <w:proofErr w:type="gramStart"/>
      <w:r w:rsidRPr="00F500B8">
        <w:rPr>
          <w:rFonts w:ascii="Arial" w:hAnsi="Arial" w:cs="Arial"/>
          <w:sz w:val="24"/>
          <w:szCs w:val="24"/>
        </w:rPr>
        <w:t>Контроль за</w:t>
      </w:r>
      <w:proofErr w:type="gramEnd"/>
      <w:r w:rsidRPr="00F500B8">
        <w:rPr>
          <w:rFonts w:ascii="Arial" w:hAnsi="Arial" w:cs="Arial"/>
          <w:sz w:val="24"/>
          <w:szCs w:val="24"/>
        </w:rPr>
        <w:t xml:space="preserve">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5. ДОСУДЕБНЫЙ (ВНЕСУДЕБНЫЙ) ПОРЯДОК ОБЖАЛОВАНИЯ</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РЕШЕНИЙ И ДЕЙСТВИЙ (БЕЗДЕЙСТВИЯ) ОРГАНА МЕСТНОГО</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САМОУПРАВЛЕНИЯ, А ТАКЖЕ ДОЛЖНОСТНЫХ ЛИЦ,</w:t>
      </w:r>
    </w:p>
    <w:p w:rsidR="003077E1" w:rsidRPr="00F500B8" w:rsidRDefault="003077E1">
      <w:pPr>
        <w:pStyle w:val="ConsPlusNormal"/>
        <w:jc w:val="center"/>
        <w:rPr>
          <w:rFonts w:ascii="Arial" w:hAnsi="Arial" w:cs="Arial"/>
          <w:sz w:val="24"/>
          <w:szCs w:val="24"/>
        </w:rPr>
      </w:pPr>
      <w:r w:rsidRPr="00F500B8">
        <w:rPr>
          <w:rFonts w:ascii="Arial" w:hAnsi="Arial" w:cs="Arial"/>
          <w:sz w:val="24"/>
          <w:szCs w:val="24"/>
        </w:rPr>
        <w:t>МУНИЦИПАЛЬНЫХ СЛУЖАЩИХ</w:t>
      </w:r>
    </w:p>
    <w:p w:rsidR="003077E1" w:rsidRPr="00F500B8" w:rsidRDefault="003077E1">
      <w:pPr>
        <w:pStyle w:val="ConsPlusNormal"/>
        <w:jc w:val="both"/>
        <w:rPr>
          <w:rFonts w:ascii="Arial" w:hAnsi="Arial" w:cs="Arial"/>
          <w:sz w:val="24"/>
          <w:szCs w:val="24"/>
        </w:rPr>
      </w:pP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xml:space="preserve">5.1. Проверяемые лица вправе обжаловать решения, действия (бездействие) должностных лиц, муниципальных служащих </w:t>
      </w:r>
      <w:r w:rsidR="006F54F3" w:rsidRPr="00F500B8">
        <w:rPr>
          <w:rFonts w:ascii="Arial" w:hAnsi="Arial" w:cs="Arial"/>
          <w:sz w:val="24"/>
          <w:szCs w:val="24"/>
        </w:rPr>
        <w:t xml:space="preserve">администрации </w:t>
      </w:r>
      <w:r w:rsidRPr="00F500B8">
        <w:rPr>
          <w:rFonts w:ascii="Arial" w:hAnsi="Arial" w:cs="Arial"/>
          <w:sz w:val="24"/>
          <w:szCs w:val="24"/>
        </w:rPr>
        <w:t>в судебном и во внесудебном порядке.</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управления, принятые в ходе исполнения муниципальной функции.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5.3. Жалоба на действия (бездействие), решения должностных лиц, муниципальных служащих управления, осуществляющих проверку (административную процедуру), направляется</w:t>
      </w:r>
      <w:r w:rsidR="00F86EF1" w:rsidRPr="00F500B8">
        <w:rPr>
          <w:rFonts w:ascii="Arial" w:hAnsi="Arial" w:cs="Arial"/>
          <w:sz w:val="24"/>
          <w:szCs w:val="24"/>
        </w:rPr>
        <w:t xml:space="preserve"> главе администрации</w:t>
      </w:r>
      <w:r w:rsidR="00120D8F" w:rsidRPr="00F500B8">
        <w:rPr>
          <w:rFonts w:ascii="Arial" w:eastAsiaTheme="minorHAnsi" w:hAnsi="Arial" w:cs="Arial"/>
          <w:sz w:val="24"/>
          <w:szCs w:val="24"/>
          <w:lang w:eastAsia="en-US"/>
        </w:rPr>
        <w:t xml:space="preserve"> </w:t>
      </w:r>
      <w:proofErr w:type="spellStart"/>
      <w:r w:rsidR="00120D8F" w:rsidRPr="00F500B8">
        <w:rPr>
          <w:rFonts w:ascii="Arial" w:hAnsi="Arial" w:cs="Arial"/>
          <w:sz w:val="24"/>
          <w:szCs w:val="24"/>
        </w:rPr>
        <w:t>Стрелицкого</w:t>
      </w:r>
      <w:proofErr w:type="spellEnd"/>
      <w:r w:rsidR="00120D8F" w:rsidRPr="00F500B8">
        <w:rPr>
          <w:rFonts w:ascii="Arial" w:hAnsi="Arial" w:cs="Arial"/>
          <w:sz w:val="24"/>
          <w:szCs w:val="24"/>
        </w:rPr>
        <w:t xml:space="preserve"> городского поселения</w:t>
      </w:r>
      <w:r w:rsidRPr="00F500B8">
        <w:rPr>
          <w:rFonts w:ascii="Arial" w:hAnsi="Arial" w:cs="Arial"/>
          <w:sz w:val="24"/>
          <w:szCs w:val="24"/>
        </w:rPr>
        <w:t>.</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5.4. Проверяемые лица вправе обратиться с жалобой в письменной форме лично, по электронной почте или направить жалобу по почте.</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5.4.1. Жалоба должна содержать:</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сведения о заявителе, почтовый адрес, по которому должен быть направлен ответ;</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существо обжалуемых действий (бездействия) и решений;</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личную подпись заявителя (печать для юридических лиц и индивидуальных предпринимателей) и дату подписания.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5.5. Жалоба рассматривается в течение тридца</w:t>
      </w:r>
      <w:r w:rsidR="00F86EF1" w:rsidRPr="00F500B8">
        <w:rPr>
          <w:rFonts w:ascii="Arial" w:hAnsi="Arial" w:cs="Arial"/>
          <w:sz w:val="24"/>
          <w:szCs w:val="24"/>
        </w:rPr>
        <w:t>ти дней со дня ее регистрации.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5.6. Результатом досудебного (внесудебного) обжалования является:</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полное либо частичное удовлетворение требований подателя жалобы;</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отказ в удовлетворении требований подателя жалобы в полном объеме либо в части.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5.7. Жалоба на действия (бездействие), решения должностных лиц, муниципальных служащих управления не рассматривается в следующих случаях:</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если в жалобе содержатся нецензурные либо оскорбительные выражения, угрозы жизни, здоровью и имуществу должностного лица управления, а также членов его семьи, то она остается без ответа по существу поставленных в ней вопросов, о чем сообщается письменно заявителю;</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lastRenderedPageBreak/>
        <w:t>5.8. Проверяемое лицо имеет право на судебное обжалование действий (бездействия) и решений должностных лиц, муниципальных служащих управления, принятых в ходе выполнения настоящего Административного регламента, в порядке, установленном законодательством Российской Федерации.</w:t>
      </w:r>
    </w:p>
    <w:p w:rsidR="003077E1" w:rsidRPr="00F500B8" w:rsidRDefault="003077E1">
      <w:pPr>
        <w:pStyle w:val="ConsPlusNormal"/>
        <w:ind w:firstLine="540"/>
        <w:jc w:val="both"/>
        <w:rPr>
          <w:rFonts w:ascii="Arial" w:hAnsi="Arial" w:cs="Arial"/>
          <w:sz w:val="24"/>
          <w:szCs w:val="24"/>
        </w:rPr>
      </w:pPr>
      <w:r w:rsidRPr="00F500B8">
        <w:rPr>
          <w:rFonts w:ascii="Arial" w:hAnsi="Arial" w:cs="Arial"/>
          <w:sz w:val="24"/>
          <w:szCs w:val="24"/>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3077E1" w:rsidRPr="00F500B8" w:rsidRDefault="003077E1">
      <w:pPr>
        <w:pStyle w:val="ConsPlusNormal"/>
        <w:jc w:val="both"/>
        <w:rPr>
          <w:rFonts w:ascii="Arial" w:hAnsi="Arial" w:cs="Arial"/>
          <w:sz w:val="24"/>
          <w:szCs w:val="24"/>
        </w:rPr>
      </w:pPr>
    </w:p>
    <w:p w:rsidR="006249C1" w:rsidRPr="00F500B8" w:rsidRDefault="006249C1">
      <w:pPr>
        <w:pStyle w:val="ConsPlusNormal"/>
        <w:jc w:val="both"/>
        <w:rPr>
          <w:rFonts w:ascii="Arial" w:hAnsi="Arial" w:cs="Arial"/>
          <w:sz w:val="24"/>
          <w:szCs w:val="24"/>
        </w:rPr>
      </w:pPr>
    </w:p>
    <w:p w:rsidR="006249C1" w:rsidRPr="00F500B8" w:rsidRDefault="006249C1">
      <w:pPr>
        <w:pStyle w:val="ConsPlusNormal"/>
        <w:jc w:val="both"/>
        <w:rPr>
          <w:rFonts w:ascii="Arial" w:hAnsi="Arial" w:cs="Arial"/>
          <w:sz w:val="24"/>
          <w:szCs w:val="24"/>
        </w:rPr>
      </w:pPr>
    </w:p>
    <w:p w:rsidR="006249C1" w:rsidRPr="00F500B8" w:rsidRDefault="006249C1">
      <w:pPr>
        <w:pStyle w:val="ConsPlusNormal"/>
        <w:jc w:val="both"/>
        <w:rPr>
          <w:rFonts w:ascii="Arial" w:hAnsi="Arial" w:cs="Arial"/>
          <w:sz w:val="24"/>
          <w:szCs w:val="24"/>
        </w:rPr>
      </w:pPr>
    </w:p>
    <w:p w:rsidR="006B46D7" w:rsidRPr="00F500B8" w:rsidRDefault="006B46D7">
      <w:pPr>
        <w:pStyle w:val="ConsPlusNormal"/>
        <w:jc w:val="both"/>
        <w:rPr>
          <w:rFonts w:ascii="Arial" w:hAnsi="Arial" w:cs="Arial"/>
          <w:sz w:val="24"/>
          <w:szCs w:val="24"/>
        </w:rPr>
      </w:pPr>
    </w:p>
    <w:p w:rsidR="006B46D7" w:rsidRPr="00F500B8" w:rsidRDefault="006B46D7">
      <w:pPr>
        <w:pStyle w:val="ConsPlusNormal"/>
        <w:jc w:val="both"/>
        <w:rPr>
          <w:rFonts w:ascii="Arial" w:hAnsi="Arial" w:cs="Arial"/>
          <w:sz w:val="24"/>
          <w:szCs w:val="24"/>
        </w:rPr>
      </w:pPr>
    </w:p>
    <w:p w:rsidR="006249C1" w:rsidRPr="00F500B8" w:rsidRDefault="006249C1">
      <w:pPr>
        <w:pStyle w:val="ConsPlusNormal"/>
        <w:jc w:val="both"/>
        <w:rPr>
          <w:rFonts w:ascii="Arial" w:hAnsi="Arial" w:cs="Arial"/>
          <w:sz w:val="24"/>
          <w:szCs w:val="24"/>
        </w:rPr>
      </w:pPr>
    </w:p>
    <w:p w:rsidR="006249C1" w:rsidRPr="00F500B8" w:rsidRDefault="006249C1">
      <w:pPr>
        <w:pStyle w:val="ConsPlusNormal"/>
        <w:jc w:val="both"/>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120D8F" w:rsidRDefault="00120D8F">
      <w:pPr>
        <w:pStyle w:val="ConsPlusNormal"/>
        <w:jc w:val="right"/>
        <w:rPr>
          <w:rFonts w:ascii="Arial" w:hAnsi="Arial" w:cs="Arial"/>
          <w:sz w:val="24"/>
          <w:szCs w:val="24"/>
        </w:rPr>
      </w:pPr>
    </w:p>
    <w:p w:rsidR="00F500B8" w:rsidRDefault="00F500B8">
      <w:pPr>
        <w:pStyle w:val="ConsPlusNormal"/>
        <w:jc w:val="right"/>
        <w:rPr>
          <w:rFonts w:ascii="Arial" w:hAnsi="Arial" w:cs="Arial"/>
          <w:sz w:val="24"/>
          <w:szCs w:val="24"/>
        </w:rPr>
      </w:pPr>
    </w:p>
    <w:p w:rsidR="00F500B8" w:rsidRDefault="00F500B8">
      <w:pPr>
        <w:pStyle w:val="ConsPlusNormal"/>
        <w:jc w:val="right"/>
        <w:rPr>
          <w:rFonts w:ascii="Arial" w:hAnsi="Arial" w:cs="Arial"/>
          <w:sz w:val="24"/>
          <w:szCs w:val="24"/>
        </w:rPr>
      </w:pPr>
    </w:p>
    <w:p w:rsidR="00F500B8" w:rsidRDefault="00F500B8">
      <w:pPr>
        <w:pStyle w:val="ConsPlusNormal"/>
        <w:jc w:val="right"/>
        <w:rPr>
          <w:rFonts w:ascii="Arial" w:hAnsi="Arial" w:cs="Arial"/>
          <w:sz w:val="24"/>
          <w:szCs w:val="24"/>
        </w:rPr>
      </w:pPr>
    </w:p>
    <w:p w:rsidR="00F500B8" w:rsidRDefault="00F500B8">
      <w:pPr>
        <w:pStyle w:val="ConsPlusNormal"/>
        <w:jc w:val="right"/>
        <w:rPr>
          <w:rFonts w:ascii="Arial" w:hAnsi="Arial" w:cs="Arial"/>
          <w:sz w:val="24"/>
          <w:szCs w:val="24"/>
        </w:rPr>
      </w:pPr>
    </w:p>
    <w:p w:rsidR="00F500B8" w:rsidRDefault="00F500B8">
      <w:pPr>
        <w:pStyle w:val="ConsPlusNormal"/>
        <w:jc w:val="right"/>
        <w:rPr>
          <w:rFonts w:ascii="Arial" w:hAnsi="Arial" w:cs="Arial"/>
          <w:sz w:val="24"/>
          <w:szCs w:val="24"/>
        </w:rPr>
      </w:pPr>
    </w:p>
    <w:p w:rsidR="00F500B8" w:rsidRPr="00F500B8" w:rsidRDefault="00F500B8">
      <w:pPr>
        <w:pStyle w:val="ConsPlusNormal"/>
        <w:jc w:val="right"/>
        <w:rPr>
          <w:rFonts w:ascii="Arial" w:hAnsi="Arial" w:cs="Arial"/>
          <w:sz w:val="24"/>
          <w:szCs w:val="24"/>
        </w:rPr>
      </w:pPr>
      <w:bookmarkStart w:id="4" w:name="_GoBack"/>
      <w:bookmarkEnd w:id="4"/>
    </w:p>
    <w:p w:rsidR="00120D8F" w:rsidRPr="00F500B8" w:rsidRDefault="00120D8F">
      <w:pPr>
        <w:pStyle w:val="ConsPlusNormal"/>
        <w:jc w:val="right"/>
        <w:rPr>
          <w:rFonts w:ascii="Arial" w:hAnsi="Arial" w:cs="Arial"/>
          <w:sz w:val="24"/>
          <w:szCs w:val="24"/>
        </w:rPr>
      </w:pPr>
    </w:p>
    <w:p w:rsidR="00120D8F" w:rsidRPr="00F500B8" w:rsidRDefault="00120D8F">
      <w:pPr>
        <w:pStyle w:val="ConsPlusNormal"/>
        <w:jc w:val="right"/>
        <w:rPr>
          <w:rFonts w:ascii="Arial" w:hAnsi="Arial" w:cs="Arial"/>
          <w:sz w:val="24"/>
          <w:szCs w:val="24"/>
        </w:rPr>
      </w:pPr>
    </w:p>
    <w:p w:rsidR="003077E1" w:rsidRPr="00F500B8" w:rsidRDefault="00120D8F">
      <w:pPr>
        <w:pStyle w:val="ConsPlusNormal"/>
        <w:jc w:val="right"/>
        <w:rPr>
          <w:rFonts w:ascii="Arial" w:hAnsi="Arial" w:cs="Arial"/>
          <w:sz w:val="24"/>
          <w:szCs w:val="24"/>
        </w:rPr>
      </w:pPr>
      <w:r w:rsidRPr="00F500B8">
        <w:rPr>
          <w:rFonts w:ascii="Arial" w:hAnsi="Arial" w:cs="Arial"/>
          <w:sz w:val="24"/>
          <w:szCs w:val="24"/>
        </w:rPr>
        <w:lastRenderedPageBreak/>
        <w:t>Приложение №</w:t>
      </w:r>
      <w:r w:rsidR="003077E1" w:rsidRPr="00F500B8">
        <w:rPr>
          <w:rFonts w:ascii="Arial" w:hAnsi="Arial" w:cs="Arial"/>
          <w:sz w:val="24"/>
          <w:szCs w:val="24"/>
        </w:rPr>
        <w:t xml:space="preserve"> 1</w:t>
      </w:r>
    </w:p>
    <w:p w:rsidR="003077E1" w:rsidRPr="00F500B8" w:rsidRDefault="003077E1">
      <w:pPr>
        <w:pStyle w:val="ConsPlusNormal"/>
        <w:jc w:val="right"/>
        <w:rPr>
          <w:rFonts w:ascii="Arial" w:hAnsi="Arial" w:cs="Arial"/>
          <w:sz w:val="24"/>
          <w:szCs w:val="24"/>
        </w:rPr>
      </w:pPr>
      <w:r w:rsidRPr="00F500B8">
        <w:rPr>
          <w:rFonts w:ascii="Arial" w:hAnsi="Arial" w:cs="Arial"/>
          <w:sz w:val="24"/>
          <w:szCs w:val="24"/>
        </w:rPr>
        <w:t>к административному регламенту</w:t>
      </w:r>
    </w:p>
    <w:p w:rsidR="003077E1" w:rsidRPr="00F500B8" w:rsidRDefault="003077E1">
      <w:pPr>
        <w:pStyle w:val="ConsPlusNormal"/>
        <w:jc w:val="both"/>
        <w:rPr>
          <w:rFonts w:ascii="Arial" w:hAnsi="Arial" w:cs="Arial"/>
          <w:sz w:val="24"/>
          <w:szCs w:val="24"/>
        </w:rPr>
      </w:pPr>
    </w:p>
    <w:p w:rsidR="006249C1" w:rsidRDefault="006249C1" w:rsidP="006249C1">
      <w:pPr>
        <w:pStyle w:val="ConsPlusNormal"/>
        <w:jc w:val="both"/>
      </w:pPr>
      <w:bookmarkStart w:id="5" w:name="P388"/>
      <w:bookmarkEnd w:id="5"/>
    </w:p>
    <w:p w:rsidR="006249C1" w:rsidRDefault="006249C1" w:rsidP="006249C1">
      <w:pPr>
        <w:pStyle w:val="ConsPlusNormal"/>
        <w:jc w:val="both"/>
      </w:pPr>
    </w:p>
    <w:p w:rsidR="006249C1" w:rsidRDefault="006249C1" w:rsidP="006249C1">
      <w:pPr>
        <w:pStyle w:val="ConsPlusNormal"/>
        <w:jc w:val="center"/>
      </w:pPr>
      <w:r>
        <w:t>Блок-схема</w:t>
      </w:r>
    </w:p>
    <w:p w:rsidR="006249C1" w:rsidRDefault="006249C1" w:rsidP="006249C1">
      <w:pPr>
        <w:pStyle w:val="ConsPlusNormal"/>
        <w:jc w:val="both"/>
      </w:pPr>
    </w:p>
    <w:p w:rsidR="00F36738" w:rsidRDefault="00F36738" w:rsidP="006249C1">
      <w:pPr>
        <w:pStyle w:val="ConsPlusNormal"/>
        <w:jc w:val="both"/>
      </w:pPr>
    </w:p>
    <w:p w:rsidR="006249C1" w:rsidRDefault="006249C1" w:rsidP="006249C1">
      <w:pPr>
        <w:pStyle w:val="ConsPlusNonformat"/>
        <w:jc w:val="both"/>
      </w:pPr>
      <w:r>
        <w:rPr>
          <w:sz w:val="14"/>
        </w:rPr>
        <w:t>┌─────────────────────────────────────────────┐           ┌─────────────────────────────────────────────┐</w:t>
      </w:r>
    </w:p>
    <w:p w:rsidR="006249C1" w:rsidRDefault="006249C1" w:rsidP="006249C1">
      <w:pPr>
        <w:pStyle w:val="ConsPlusNonformat"/>
        <w:jc w:val="both"/>
      </w:pPr>
      <w:r>
        <w:rPr>
          <w:sz w:val="14"/>
        </w:rPr>
        <w:t>│ Организация и проведение плановой проверки  │           │Организация и проведение внеплановой проверки│</w:t>
      </w:r>
    </w:p>
    <w:p w:rsidR="006249C1" w:rsidRDefault="006249C1" w:rsidP="006249C1">
      <w:pPr>
        <w:pStyle w:val="ConsPlusNonformat"/>
        <w:jc w:val="both"/>
      </w:pPr>
      <w:r>
        <w:rPr>
          <w:sz w:val="14"/>
        </w:rPr>
        <w:t>└─────────────────────┬───────────────────────┘           └──────────────────┬──────────────────────────┘</w:t>
      </w:r>
    </w:p>
    <w:p w:rsidR="006249C1" w:rsidRDefault="006249C1" w:rsidP="006249C1">
      <w:pPr>
        <w:pStyle w:val="ConsPlusNonformat"/>
        <w:jc w:val="both"/>
      </w:pPr>
      <w:r>
        <w:rPr>
          <w:sz w:val="14"/>
        </w:rPr>
        <w:t xml:space="preserve">                      │  /\                                                  │</w:t>
      </w:r>
    </w:p>
    <w:p w:rsidR="006249C1" w:rsidRDefault="006249C1" w:rsidP="006249C1">
      <w:pPr>
        <w:pStyle w:val="ConsPlusNonformat"/>
        <w:jc w:val="both"/>
      </w:pPr>
      <w:r>
        <w:rPr>
          <w:sz w:val="14"/>
        </w:rPr>
        <w:t xml:space="preserve">                      \/ │                                                   \/</w:t>
      </w:r>
    </w:p>
    <w:p w:rsidR="006249C1" w:rsidRDefault="006249C1" w:rsidP="006249C1">
      <w:pPr>
        <w:pStyle w:val="ConsPlusNonformat"/>
        <w:jc w:val="both"/>
      </w:pPr>
      <w:r>
        <w:rPr>
          <w:sz w:val="14"/>
        </w:rPr>
        <w:t>┌─────────────────────────────────────────────┐           ┌─────────────────────────────────────────────┐</w:t>
      </w:r>
    </w:p>
    <w:p w:rsidR="006249C1" w:rsidRDefault="006249C1" w:rsidP="006249C1">
      <w:pPr>
        <w:pStyle w:val="ConsPlusNonformat"/>
        <w:jc w:val="both"/>
      </w:pPr>
      <w:r>
        <w:rPr>
          <w:sz w:val="14"/>
        </w:rPr>
        <w:t>│         Утверждение плана проверок          │           │             Наличие оснований               │</w:t>
      </w:r>
    </w:p>
    <w:p w:rsidR="006249C1" w:rsidRDefault="006249C1" w:rsidP="006249C1">
      <w:pPr>
        <w:pStyle w:val="ConsPlusNonformat"/>
        <w:jc w:val="both"/>
      </w:pPr>
      <w:r>
        <w:rPr>
          <w:sz w:val="14"/>
        </w:rPr>
        <w:t>└─────────────────────┬───────────────────────┘         ─&gt;│    для проведения внеплановой проверки      │</w:t>
      </w:r>
    </w:p>
    <w:p w:rsidR="006249C1" w:rsidRDefault="006249C1" w:rsidP="006249C1">
      <w:pPr>
        <w:pStyle w:val="ConsPlusNonformat"/>
        <w:jc w:val="both"/>
      </w:pPr>
      <w:r>
        <w:rPr>
          <w:sz w:val="14"/>
        </w:rPr>
        <w:t xml:space="preserve">                      │                                /  └──────────────────┬──────────────────────────┘</w:t>
      </w:r>
    </w:p>
    <w:p w:rsidR="006249C1" w:rsidRDefault="006249C1" w:rsidP="006249C1">
      <w:pPr>
        <w:pStyle w:val="ConsPlusNonformat"/>
        <w:jc w:val="both"/>
      </w:pPr>
      <w:r>
        <w:rPr>
          <w:sz w:val="14"/>
        </w:rPr>
        <w:t>┌──  ──  ──  ──  ──  ─┼─  ──  ──  ──  ──  ──  ──  ───/                       │</w:t>
      </w:r>
    </w:p>
    <w:p w:rsidR="006249C1" w:rsidRDefault="006249C1" w:rsidP="006249C1">
      <w:pPr>
        <w:pStyle w:val="ConsPlusNonformat"/>
        <w:jc w:val="both"/>
      </w:pPr>
      <w:r>
        <w:rPr>
          <w:sz w:val="14"/>
        </w:rPr>
        <w:t>│                     │                            /                         │</w:t>
      </w:r>
    </w:p>
    <w:p w:rsidR="006249C1" w:rsidRDefault="006249C1" w:rsidP="006249C1">
      <w:pPr>
        <w:pStyle w:val="ConsPlusNonformat"/>
        <w:jc w:val="both"/>
      </w:pPr>
      <w:r>
        <w:rPr>
          <w:sz w:val="14"/>
        </w:rPr>
        <w:t xml:space="preserve">                      \/                         /                           \/</w:t>
      </w:r>
    </w:p>
    <w:p w:rsidR="006249C1" w:rsidRDefault="006249C1" w:rsidP="006249C1">
      <w:pPr>
        <w:pStyle w:val="ConsPlusNonformat"/>
        <w:jc w:val="both"/>
      </w:pPr>
      <w:r>
        <w:rPr>
          <w:sz w:val="14"/>
        </w:rPr>
        <w:t>│ ┌───────────────────────────────────────────┐/          ┌─────────────────────────────────────────────┐</w:t>
      </w:r>
    </w:p>
    <w:p w:rsidR="006249C1" w:rsidRDefault="006249C1" w:rsidP="006249C1">
      <w:pPr>
        <w:pStyle w:val="ConsPlusNonformat"/>
        <w:jc w:val="both"/>
      </w:pPr>
      <w:r>
        <w:rPr>
          <w:sz w:val="14"/>
        </w:rPr>
        <w:t xml:space="preserve">  │     </w:t>
      </w:r>
      <w:r w:rsidR="0052282E">
        <w:rPr>
          <w:sz w:val="14"/>
        </w:rPr>
        <w:t xml:space="preserve">             Распоряжение       </w:t>
      </w:r>
      <w:r>
        <w:rPr>
          <w:sz w:val="14"/>
        </w:rPr>
        <w:t xml:space="preserve">      │           │      </w:t>
      </w:r>
      <w:proofErr w:type="gramStart"/>
      <w:r w:rsidR="0052282E">
        <w:rPr>
          <w:sz w:val="14"/>
        </w:rPr>
        <w:t>Распоряжение</w:t>
      </w:r>
      <w:proofErr w:type="gramEnd"/>
      <w:r>
        <w:rPr>
          <w:sz w:val="14"/>
        </w:rPr>
        <w:t xml:space="preserve"> │</w:t>
      </w:r>
    </w:p>
    <w:p w:rsidR="006249C1" w:rsidRDefault="006249C1" w:rsidP="006249C1">
      <w:pPr>
        <w:pStyle w:val="ConsPlusNonformat"/>
        <w:jc w:val="both"/>
      </w:pPr>
      <w:r>
        <w:rPr>
          <w:sz w:val="14"/>
        </w:rPr>
        <w:t xml:space="preserve">│ │   администрации   │          ─│    </w:t>
      </w:r>
      <w:proofErr w:type="gramStart"/>
      <w:r>
        <w:rPr>
          <w:sz w:val="14"/>
        </w:rPr>
        <w:t>админ</w:t>
      </w:r>
      <w:r w:rsidR="0052282E">
        <w:rPr>
          <w:sz w:val="14"/>
        </w:rPr>
        <w:t>истрации</w:t>
      </w:r>
      <w:proofErr w:type="gramEnd"/>
      <w:r>
        <w:rPr>
          <w:sz w:val="14"/>
        </w:rPr>
        <w:t xml:space="preserve">    │</w:t>
      </w:r>
    </w:p>
    <w:p w:rsidR="006249C1" w:rsidRDefault="0052282E" w:rsidP="006249C1">
      <w:pPr>
        <w:pStyle w:val="ConsPlusNonformat"/>
        <w:jc w:val="both"/>
      </w:pPr>
      <w:r>
        <w:rPr>
          <w:sz w:val="14"/>
        </w:rPr>
        <w:t xml:space="preserve">  │       </w:t>
      </w:r>
      <w:r w:rsidR="006249C1">
        <w:rPr>
          <w:sz w:val="14"/>
        </w:rPr>
        <w:t>о проведении плановой проверки      │         / │       о проведении внеплановой проверки     │</w:t>
      </w:r>
    </w:p>
    <w:p w:rsidR="006249C1" w:rsidRDefault="006249C1" w:rsidP="006249C1">
      <w:pPr>
        <w:pStyle w:val="ConsPlusNonformat"/>
        <w:jc w:val="both"/>
      </w:pPr>
      <w:r>
        <w:rPr>
          <w:sz w:val="14"/>
        </w:rPr>
        <w:t>│ └───────────────────┬───────────────────────┘           └───────────────────┬─────────────────────────┘</w:t>
      </w:r>
    </w:p>
    <w:p w:rsidR="006249C1" w:rsidRDefault="006249C1" w:rsidP="006249C1">
      <w:pPr>
        <w:pStyle w:val="ConsPlusNonformat"/>
        <w:jc w:val="both"/>
      </w:pPr>
      <w:r>
        <w:rPr>
          <w:sz w:val="14"/>
        </w:rPr>
        <w:t xml:space="preserve">                      │                               /                      \/</w:t>
      </w:r>
    </w:p>
    <w:p w:rsidR="006249C1" w:rsidRDefault="006249C1" w:rsidP="006249C1">
      <w:pPr>
        <w:pStyle w:val="ConsPlusNonformat"/>
        <w:jc w:val="both"/>
      </w:pPr>
      <w:r>
        <w:rPr>
          <w:sz w:val="14"/>
        </w:rPr>
        <w:t>│                     │                       Согласование                   /\</w:t>
      </w:r>
    </w:p>
    <w:p w:rsidR="006249C1" w:rsidRDefault="006249C1" w:rsidP="006249C1">
      <w:pPr>
        <w:pStyle w:val="ConsPlusNonformat"/>
        <w:jc w:val="both"/>
      </w:pPr>
      <w:r>
        <w:rPr>
          <w:sz w:val="14"/>
        </w:rPr>
        <w:t xml:space="preserve">                      │                       не требуется                 /    \</w:t>
      </w:r>
    </w:p>
    <w:p w:rsidR="006249C1" w:rsidRDefault="006249C1" w:rsidP="006249C1">
      <w:pPr>
        <w:pStyle w:val="ConsPlusNonformat"/>
        <w:jc w:val="both"/>
      </w:pPr>
      <w:r>
        <w:rPr>
          <w:sz w:val="14"/>
        </w:rPr>
        <w:t>│                     │                             /                   /          \</w:t>
      </w:r>
    </w:p>
    <w:p w:rsidR="006249C1" w:rsidRDefault="006249C1" w:rsidP="006249C1">
      <w:pPr>
        <w:pStyle w:val="ConsPlusNonformat"/>
        <w:jc w:val="both"/>
      </w:pPr>
      <w:r>
        <w:rPr>
          <w:sz w:val="14"/>
        </w:rPr>
        <w:t xml:space="preserve">                      │                            /                 /  Согласование  \</w:t>
      </w:r>
    </w:p>
    <w:p w:rsidR="006249C1" w:rsidRDefault="006249C1" w:rsidP="006249C1">
      <w:pPr>
        <w:pStyle w:val="ConsPlusNonformat"/>
        <w:jc w:val="both"/>
      </w:pPr>
      <w:r>
        <w:rPr>
          <w:sz w:val="14"/>
        </w:rPr>
        <w:t>│                     \/                          /                /      с органом     \</w:t>
      </w:r>
    </w:p>
    <w:p w:rsidR="006249C1" w:rsidRDefault="006249C1" w:rsidP="006249C1">
      <w:pPr>
        <w:pStyle w:val="ConsPlusNonformat"/>
        <w:jc w:val="both"/>
      </w:pPr>
      <w:r>
        <w:rPr>
          <w:sz w:val="14"/>
        </w:rPr>
        <w:t xml:space="preserve">       ┌─────────────────────────────────────┐&lt;──/               / \    прокуратуры     /│</w:t>
      </w:r>
    </w:p>
    <w:p w:rsidR="006249C1" w:rsidRDefault="006249C1" w:rsidP="006249C1">
      <w:pPr>
        <w:pStyle w:val="ConsPlusNonformat"/>
        <w:jc w:val="both"/>
      </w:pPr>
      <w:r>
        <w:rPr>
          <w:sz w:val="14"/>
        </w:rPr>
        <w:t>│      │     Уведомление проверяемых лиц     │              да  /    \                /  │</w:t>
      </w:r>
    </w:p>
    <w:p w:rsidR="006249C1" w:rsidRDefault="006249C1" w:rsidP="006249C1">
      <w:pPr>
        <w:pStyle w:val="ConsPlusNonformat"/>
        <w:jc w:val="both"/>
      </w:pPr>
      <w:r>
        <w:rPr>
          <w:sz w:val="14"/>
        </w:rPr>
        <w:t xml:space="preserve">       │       о предстоящей проверке        │                 /        \          /     │ нет</w:t>
      </w:r>
    </w:p>
    <w:p w:rsidR="006249C1" w:rsidRDefault="006249C1" w:rsidP="006249C1">
      <w:pPr>
        <w:pStyle w:val="ConsPlusNonformat"/>
        <w:jc w:val="both"/>
      </w:pPr>
      <w:r>
        <w:rPr>
          <w:sz w:val="14"/>
        </w:rPr>
        <w:t>│      └──────────────┬──────────────────────┘                /            \    /        │</w:t>
      </w:r>
    </w:p>
    <w:p w:rsidR="006249C1" w:rsidRDefault="006249C1" w:rsidP="006249C1">
      <w:pPr>
        <w:pStyle w:val="ConsPlusNonformat"/>
        <w:jc w:val="both"/>
      </w:pPr>
      <w:r>
        <w:rPr>
          <w:sz w:val="14"/>
        </w:rPr>
        <w:t xml:space="preserve">                      │                                      /               \/          │</w:t>
      </w:r>
    </w:p>
    <w:p w:rsidR="006249C1" w:rsidRDefault="006249C1" w:rsidP="006249C1">
      <w:pPr>
        <w:pStyle w:val="ConsPlusNonformat"/>
        <w:jc w:val="both"/>
      </w:pPr>
      <w:r>
        <w:rPr>
          <w:sz w:val="14"/>
        </w:rPr>
        <w:t>│                     \/                                    \/                           \/</w:t>
      </w:r>
    </w:p>
    <w:p w:rsidR="006249C1" w:rsidRDefault="006249C1" w:rsidP="006249C1">
      <w:pPr>
        <w:pStyle w:val="ConsPlusNonformat"/>
        <w:jc w:val="both"/>
      </w:pPr>
      <w:r>
        <w:rPr>
          <w:sz w:val="14"/>
        </w:rPr>
        <w:t xml:space="preserve">                    ┌───────────────────────────┬──────────┐         ┌───────────────────────────────────┐</w:t>
      </w:r>
    </w:p>
    <w:p w:rsidR="006249C1" w:rsidRDefault="006249C1" w:rsidP="006249C1">
      <w:pPr>
        <w:pStyle w:val="ConsPlusNonformat"/>
        <w:jc w:val="both"/>
      </w:pPr>
      <w:r>
        <w:rPr>
          <w:sz w:val="14"/>
        </w:rPr>
        <w:t xml:space="preserve">│                   │                           │          │         │  </w:t>
      </w:r>
      <w:r w:rsidR="0052282E">
        <w:rPr>
          <w:sz w:val="14"/>
        </w:rPr>
        <w:t xml:space="preserve">    Распоряжение                 </w:t>
      </w:r>
      <w:r>
        <w:rPr>
          <w:sz w:val="14"/>
        </w:rPr>
        <w:t>│</w:t>
      </w:r>
    </w:p>
    <w:p w:rsidR="006249C1" w:rsidRDefault="006249C1" w:rsidP="006249C1">
      <w:pPr>
        <w:pStyle w:val="ConsPlusNonformat"/>
        <w:jc w:val="both"/>
      </w:pPr>
      <w:r>
        <w:rPr>
          <w:sz w:val="14"/>
        </w:rPr>
        <w:t xml:space="preserve">                    │      Проведение проверки  \/         │         </w:t>
      </w:r>
      <w:r w:rsidR="0052282E">
        <w:rPr>
          <w:sz w:val="14"/>
        </w:rPr>
        <w:t xml:space="preserve">│    администрации              </w:t>
      </w:r>
      <w:r>
        <w:rPr>
          <w:sz w:val="14"/>
        </w:rPr>
        <w:t xml:space="preserve">    │</w:t>
      </w:r>
    </w:p>
    <w:p w:rsidR="006249C1" w:rsidRDefault="006249C1" w:rsidP="006249C1">
      <w:pPr>
        <w:pStyle w:val="ConsPlusNonformat"/>
        <w:jc w:val="both"/>
      </w:pPr>
      <w:r>
        <w:rPr>
          <w:sz w:val="14"/>
        </w:rPr>
        <w:t xml:space="preserve">│                   │                             </w:t>
      </w:r>
      <w:r w:rsidR="0052282E">
        <w:rPr>
          <w:sz w:val="14"/>
        </w:rPr>
        <w:t xml:space="preserve">         │         │   </w:t>
      </w:r>
      <w:r>
        <w:rPr>
          <w:sz w:val="14"/>
        </w:rPr>
        <w:t xml:space="preserve"> об отмене приказа о   │</w:t>
      </w:r>
    </w:p>
    <w:p w:rsidR="006249C1" w:rsidRDefault="006249C1" w:rsidP="006249C1">
      <w:pPr>
        <w:pStyle w:val="ConsPlusNonformat"/>
        <w:jc w:val="both"/>
      </w:pPr>
      <w:r>
        <w:rPr>
          <w:sz w:val="14"/>
        </w:rPr>
        <w:t xml:space="preserve">                    └─────────────────────────────┬────────┘         │  </w:t>
      </w:r>
      <w:proofErr w:type="gramStart"/>
      <w:r>
        <w:rPr>
          <w:sz w:val="14"/>
        </w:rPr>
        <w:t>проведении</w:t>
      </w:r>
      <w:proofErr w:type="gramEnd"/>
      <w:r>
        <w:rPr>
          <w:sz w:val="14"/>
        </w:rPr>
        <w:t xml:space="preserve"> внеплановой проверки  │</w:t>
      </w:r>
    </w:p>
    <w:p w:rsidR="006249C1" w:rsidRDefault="006249C1" w:rsidP="006249C1">
      <w:pPr>
        <w:pStyle w:val="ConsPlusNonformat"/>
        <w:jc w:val="both"/>
      </w:pPr>
      <w:r>
        <w:rPr>
          <w:sz w:val="14"/>
        </w:rPr>
        <w:t>│                                                 │                  └───────────────────────────────────┘</w:t>
      </w:r>
    </w:p>
    <w:p w:rsidR="006249C1" w:rsidRDefault="006249C1" w:rsidP="006249C1">
      <w:pPr>
        <w:pStyle w:val="ConsPlusNonformat"/>
        <w:jc w:val="both"/>
      </w:pPr>
      <w:r>
        <w:rPr>
          <w:sz w:val="14"/>
        </w:rPr>
        <w:t xml:space="preserve">                                                  \/</w:t>
      </w:r>
    </w:p>
    <w:p w:rsidR="006249C1" w:rsidRDefault="006249C1" w:rsidP="006249C1">
      <w:pPr>
        <w:pStyle w:val="ConsPlusNonformat"/>
        <w:jc w:val="both"/>
      </w:pPr>
      <w:r>
        <w:rPr>
          <w:sz w:val="14"/>
        </w:rPr>
        <w:t>│                                                 /\</w:t>
      </w:r>
    </w:p>
    <w:p w:rsidR="006249C1" w:rsidRDefault="006249C1" w:rsidP="006249C1">
      <w:pPr>
        <w:pStyle w:val="ConsPlusNonformat"/>
        <w:jc w:val="both"/>
      </w:pPr>
      <w:r>
        <w:rPr>
          <w:sz w:val="14"/>
        </w:rPr>
        <w:t xml:space="preserve">                                               /      \                             ┌──────────────────┐</w:t>
      </w:r>
    </w:p>
    <w:p w:rsidR="006249C1" w:rsidRDefault="006249C1" w:rsidP="006249C1">
      <w:pPr>
        <w:pStyle w:val="ConsPlusNonformat"/>
        <w:jc w:val="both"/>
      </w:pPr>
      <w:r>
        <w:rPr>
          <w:sz w:val="14"/>
        </w:rPr>
        <w:t>│                             да             /          \          нет              │   Составление и  │</w:t>
      </w:r>
    </w:p>
    <w:p w:rsidR="006249C1" w:rsidRDefault="006249C1" w:rsidP="006249C1">
      <w:pPr>
        <w:pStyle w:val="ConsPlusNonformat"/>
        <w:jc w:val="both"/>
      </w:pPr>
      <w:r>
        <w:rPr>
          <w:sz w:val="14"/>
        </w:rPr>
        <w:t xml:space="preserve">                     ┌─────────────────────/  Выявление   \────────────────────────&gt;│   регистрация    │</w:t>
      </w:r>
    </w:p>
    <w:p w:rsidR="006249C1" w:rsidRDefault="006249C1" w:rsidP="006249C1">
      <w:pPr>
        <w:pStyle w:val="ConsPlusNonformat"/>
        <w:jc w:val="both"/>
      </w:pPr>
      <w:r>
        <w:rPr>
          <w:sz w:val="14"/>
        </w:rPr>
        <w:t>│                    │                     \  нарушений   /                         │   акта проверки  │</w:t>
      </w:r>
    </w:p>
    <w:p w:rsidR="006249C1" w:rsidRDefault="006249C1" w:rsidP="006249C1">
      <w:pPr>
        <w:pStyle w:val="ConsPlusNonformat"/>
        <w:jc w:val="both"/>
      </w:pPr>
      <w:r>
        <w:rPr>
          <w:sz w:val="14"/>
        </w:rPr>
        <w:t xml:space="preserve">                     │                       \          /                           └──────────────────┘</w:t>
      </w:r>
    </w:p>
    <w:p w:rsidR="006249C1" w:rsidRDefault="006249C1" w:rsidP="006249C1">
      <w:pPr>
        <w:pStyle w:val="ConsPlusNonformat"/>
        <w:jc w:val="both"/>
      </w:pPr>
      <w:r>
        <w:rPr>
          <w:sz w:val="14"/>
        </w:rPr>
        <w:t>│                    │                          \    /</w:t>
      </w:r>
    </w:p>
    <w:p w:rsidR="006249C1" w:rsidRDefault="006249C1" w:rsidP="006249C1">
      <w:pPr>
        <w:pStyle w:val="ConsPlusNonformat"/>
        <w:jc w:val="both"/>
      </w:pPr>
      <w:r>
        <w:rPr>
          <w:sz w:val="14"/>
        </w:rPr>
        <w:t xml:space="preserve">                     │                            \/</w:t>
      </w:r>
    </w:p>
    <w:p w:rsidR="006249C1" w:rsidRDefault="006249C1" w:rsidP="006249C1">
      <w:pPr>
        <w:pStyle w:val="ConsPlusNonformat"/>
        <w:jc w:val="both"/>
      </w:pPr>
      <w:r>
        <w:rPr>
          <w:sz w:val="14"/>
        </w:rPr>
        <w:t>│                    \/</w:t>
      </w:r>
    </w:p>
    <w:p w:rsidR="006249C1" w:rsidRDefault="006249C1" w:rsidP="006249C1">
      <w:pPr>
        <w:pStyle w:val="ConsPlusNonformat"/>
        <w:jc w:val="both"/>
      </w:pPr>
      <w:r>
        <w:rPr>
          <w:sz w:val="14"/>
        </w:rPr>
        <w:t xml:space="preserve">       ┌─────────────────────────────┐</w:t>
      </w:r>
    </w:p>
    <w:p w:rsidR="006249C1" w:rsidRDefault="006249C1" w:rsidP="006249C1">
      <w:pPr>
        <w:pStyle w:val="ConsPlusNonformat"/>
        <w:jc w:val="both"/>
      </w:pPr>
      <w:r>
        <w:rPr>
          <w:sz w:val="14"/>
        </w:rPr>
        <w:t>│      │ Составление и регистрация   │</w:t>
      </w:r>
    </w:p>
    <w:p w:rsidR="006249C1" w:rsidRDefault="006249C1" w:rsidP="006249C1">
      <w:pPr>
        <w:pStyle w:val="ConsPlusNonformat"/>
        <w:jc w:val="both"/>
      </w:pPr>
      <w:r>
        <w:rPr>
          <w:sz w:val="14"/>
        </w:rPr>
        <w:t xml:space="preserve">       │       акта проверки         │\</w:t>
      </w:r>
    </w:p>
    <w:p w:rsidR="006249C1" w:rsidRDefault="006249C1" w:rsidP="006249C1">
      <w:pPr>
        <w:pStyle w:val="ConsPlusNonformat"/>
        <w:jc w:val="both"/>
      </w:pPr>
      <w:r>
        <w:rPr>
          <w:sz w:val="14"/>
        </w:rPr>
        <w:t>│      └─────────────┬───────────────┘ \</w:t>
      </w:r>
    </w:p>
    <w:p w:rsidR="006249C1" w:rsidRDefault="006249C1" w:rsidP="006249C1">
      <w:pPr>
        <w:pStyle w:val="ConsPlusNonformat"/>
        <w:jc w:val="both"/>
      </w:pPr>
      <w:r>
        <w:rPr>
          <w:sz w:val="14"/>
        </w:rPr>
        <w:t xml:space="preserve">                     │                  \</w:t>
      </w:r>
    </w:p>
    <w:p w:rsidR="006249C1" w:rsidRDefault="006249C1" w:rsidP="006249C1">
      <w:pPr>
        <w:pStyle w:val="ConsPlusNonformat"/>
        <w:jc w:val="both"/>
      </w:pPr>
      <w:r>
        <w:rPr>
          <w:sz w:val="14"/>
        </w:rPr>
        <w:t>│                    \/                  \</w:t>
      </w:r>
    </w:p>
    <w:p w:rsidR="006249C1" w:rsidRDefault="006249C1" w:rsidP="006249C1">
      <w:pPr>
        <w:pStyle w:val="ConsPlusNonformat"/>
        <w:jc w:val="both"/>
      </w:pPr>
      <w:r>
        <w:rPr>
          <w:sz w:val="14"/>
        </w:rPr>
        <w:t xml:space="preserve">       ┌─────────────────────────────┐    \</w:t>
      </w:r>
    </w:p>
    <w:p w:rsidR="006249C1" w:rsidRDefault="006249C1" w:rsidP="006249C1">
      <w:pPr>
        <w:pStyle w:val="ConsPlusNonformat"/>
        <w:jc w:val="both"/>
      </w:pPr>
      <w:r>
        <w:rPr>
          <w:sz w:val="14"/>
        </w:rPr>
        <w:t>│      │   Составление и выдача      │     \</w:t>
      </w:r>
    </w:p>
    <w:p w:rsidR="006249C1" w:rsidRDefault="006249C1" w:rsidP="006249C1">
      <w:pPr>
        <w:pStyle w:val="ConsPlusNonformat"/>
        <w:jc w:val="both"/>
      </w:pPr>
      <w:r>
        <w:rPr>
          <w:sz w:val="14"/>
        </w:rPr>
        <w:t xml:space="preserve">       │        предписания          │      \</w:t>
      </w:r>
    </w:p>
    <w:p w:rsidR="006249C1" w:rsidRDefault="006249C1" w:rsidP="006249C1">
      <w:pPr>
        <w:pStyle w:val="ConsPlusNonformat"/>
        <w:jc w:val="both"/>
      </w:pPr>
      <w:r>
        <w:rPr>
          <w:sz w:val="14"/>
        </w:rPr>
        <w:t>│      │       об устранении         │       \</w:t>
      </w:r>
    </w:p>
    <w:p w:rsidR="006249C1" w:rsidRDefault="006249C1" w:rsidP="006249C1">
      <w:pPr>
        <w:pStyle w:val="ConsPlusNonformat"/>
        <w:jc w:val="both"/>
      </w:pPr>
      <w:r>
        <w:rPr>
          <w:sz w:val="14"/>
        </w:rPr>
        <w:t xml:space="preserve">       │   выявленных нарушений      │        \</w:t>
      </w:r>
    </w:p>
    <w:p w:rsidR="006249C1" w:rsidRDefault="006249C1" w:rsidP="006249C1">
      <w:pPr>
        <w:pStyle w:val="ConsPlusNonformat"/>
        <w:jc w:val="both"/>
      </w:pPr>
      <w:r>
        <w:rPr>
          <w:sz w:val="14"/>
        </w:rPr>
        <w:t>│      └─────────────┬───────────────┘        ┌─────────────────────────┐</w:t>
      </w:r>
    </w:p>
    <w:p w:rsidR="006249C1" w:rsidRDefault="006249C1" w:rsidP="006249C1">
      <w:pPr>
        <w:pStyle w:val="ConsPlusNonformat"/>
        <w:jc w:val="both"/>
      </w:pPr>
      <w:r>
        <w:rPr>
          <w:sz w:val="14"/>
        </w:rPr>
        <w:t xml:space="preserve">                     │                        │  Направление материала  │</w:t>
      </w:r>
    </w:p>
    <w:p w:rsidR="006249C1" w:rsidRDefault="006249C1" w:rsidP="006249C1">
      <w:pPr>
        <w:pStyle w:val="ConsPlusNonformat"/>
        <w:jc w:val="both"/>
      </w:pPr>
      <w:r>
        <w:rPr>
          <w:sz w:val="14"/>
        </w:rPr>
        <w:t>│                    \/                       │проверки в уполномоченные│</w:t>
      </w:r>
    </w:p>
    <w:p w:rsidR="006249C1" w:rsidRDefault="006249C1" w:rsidP="006249C1">
      <w:pPr>
        <w:pStyle w:val="ConsPlusNonformat"/>
        <w:jc w:val="both"/>
      </w:pPr>
      <w:r>
        <w:rPr>
          <w:sz w:val="14"/>
        </w:rPr>
        <w:t xml:space="preserve">       ┌─────────────────────────────┐        │ органы для привлечения  │</w:t>
      </w:r>
    </w:p>
    <w:p w:rsidR="006249C1" w:rsidRDefault="006249C1" w:rsidP="006249C1">
      <w:pPr>
        <w:pStyle w:val="ConsPlusNonformat"/>
        <w:jc w:val="both"/>
      </w:pPr>
      <w:r>
        <w:rPr>
          <w:sz w:val="14"/>
        </w:rPr>
        <w:t>│      │  Истечение срока исполнения │        │      виновных лиц       │</w:t>
      </w:r>
    </w:p>
    <w:p w:rsidR="006249C1" w:rsidRDefault="006249C1" w:rsidP="006249C1">
      <w:pPr>
        <w:pStyle w:val="ConsPlusNonformat"/>
        <w:jc w:val="both"/>
      </w:pPr>
      <w:r>
        <w:rPr>
          <w:sz w:val="14"/>
        </w:rPr>
        <w:t>└─ ── ─┤          предписания        │        │    к ответственности    │</w:t>
      </w:r>
    </w:p>
    <w:p w:rsidR="006249C1" w:rsidRDefault="006249C1" w:rsidP="006249C1">
      <w:pPr>
        <w:pStyle w:val="ConsPlusNonformat"/>
        <w:jc w:val="both"/>
      </w:pPr>
      <w:r>
        <w:rPr>
          <w:sz w:val="14"/>
        </w:rPr>
        <w:t xml:space="preserve">       └─────────────────────────────┘        └─────────────────────────┘</w:t>
      </w:r>
    </w:p>
    <w:p w:rsidR="003077E1" w:rsidRPr="003077E1" w:rsidRDefault="003077E1">
      <w:pPr>
        <w:pStyle w:val="ConsPlusNormal"/>
        <w:jc w:val="both"/>
        <w:rPr>
          <w:rFonts w:ascii="Times New Roman" w:hAnsi="Times New Roman" w:cs="Times New Roman"/>
          <w:sz w:val="28"/>
          <w:szCs w:val="28"/>
        </w:rPr>
      </w:pPr>
    </w:p>
    <w:p w:rsidR="003077E1" w:rsidRPr="003077E1" w:rsidRDefault="003077E1">
      <w:pPr>
        <w:pStyle w:val="ConsPlusNormal"/>
        <w:jc w:val="both"/>
        <w:rPr>
          <w:rFonts w:ascii="Times New Roman" w:hAnsi="Times New Roman" w:cs="Times New Roman"/>
          <w:sz w:val="28"/>
          <w:szCs w:val="28"/>
        </w:rPr>
      </w:pPr>
    </w:p>
    <w:p w:rsidR="003077E1" w:rsidRDefault="003077E1">
      <w:pPr>
        <w:pStyle w:val="ConsPlusNormal"/>
        <w:jc w:val="both"/>
        <w:rPr>
          <w:rFonts w:ascii="Times New Roman" w:hAnsi="Times New Roman" w:cs="Times New Roman"/>
          <w:sz w:val="28"/>
          <w:szCs w:val="28"/>
        </w:rPr>
      </w:pPr>
    </w:p>
    <w:sectPr w:rsidR="003077E1" w:rsidSect="003077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7E4" w:rsidRDefault="001027E4" w:rsidP="00B26E5F">
      <w:r>
        <w:separator/>
      </w:r>
    </w:p>
  </w:endnote>
  <w:endnote w:type="continuationSeparator" w:id="0">
    <w:p w:rsidR="001027E4" w:rsidRDefault="001027E4" w:rsidP="00B2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7E4" w:rsidRDefault="001027E4" w:rsidP="00B26E5F">
      <w:r>
        <w:separator/>
      </w:r>
    </w:p>
  </w:footnote>
  <w:footnote w:type="continuationSeparator" w:id="0">
    <w:p w:rsidR="001027E4" w:rsidRDefault="001027E4" w:rsidP="00B26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77E1"/>
    <w:rsid w:val="001027E4"/>
    <w:rsid w:val="00102D69"/>
    <w:rsid w:val="00120D8F"/>
    <w:rsid w:val="002A6427"/>
    <w:rsid w:val="003077E1"/>
    <w:rsid w:val="004B6422"/>
    <w:rsid w:val="0052282E"/>
    <w:rsid w:val="00530B62"/>
    <w:rsid w:val="005419E7"/>
    <w:rsid w:val="005B701A"/>
    <w:rsid w:val="006249C1"/>
    <w:rsid w:val="006269ED"/>
    <w:rsid w:val="006B136F"/>
    <w:rsid w:val="006B46D7"/>
    <w:rsid w:val="006B56BA"/>
    <w:rsid w:val="006E0BF0"/>
    <w:rsid w:val="006F54F3"/>
    <w:rsid w:val="00715E50"/>
    <w:rsid w:val="00736F06"/>
    <w:rsid w:val="00747C6F"/>
    <w:rsid w:val="007607BB"/>
    <w:rsid w:val="007F5A18"/>
    <w:rsid w:val="007F61EE"/>
    <w:rsid w:val="0082555C"/>
    <w:rsid w:val="00832A9C"/>
    <w:rsid w:val="00947237"/>
    <w:rsid w:val="00A5159B"/>
    <w:rsid w:val="00AF6563"/>
    <w:rsid w:val="00B26E5F"/>
    <w:rsid w:val="00B3728D"/>
    <w:rsid w:val="00B52EB3"/>
    <w:rsid w:val="00C13FD5"/>
    <w:rsid w:val="00CD06F7"/>
    <w:rsid w:val="00DA253D"/>
    <w:rsid w:val="00DD10BE"/>
    <w:rsid w:val="00DE4805"/>
    <w:rsid w:val="00DE5680"/>
    <w:rsid w:val="00DE6C84"/>
    <w:rsid w:val="00E30A6A"/>
    <w:rsid w:val="00F36738"/>
    <w:rsid w:val="00F500B8"/>
    <w:rsid w:val="00F86EF1"/>
    <w:rsid w:val="00FA30DB"/>
    <w:rsid w:val="00FF1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77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77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77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endnote text"/>
    <w:basedOn w:val="a"/>
    <w:link w:val="a4"/>
    <w:uiPriority w:val="99"/>
    <w:semiHidden/>
    <w:unhideWhenUsed/>
    <w:rsid w:val="00B26E5F"/>
    <w:rPr>
      <w:sz w:val="20"/>
      <w:szCs w:val="20"/>
    </w:rPr>
  </w:style>
  <w:style w:type="character" w:customStyle="1" w:styleId="a4">
    <w:name w:val="Текст концевой сноски Знак"/>
    <w:basedOn w:val="a0"/>
    <w:link w:val="a3"/>
    <w:uiPriority w:val="99"/>
    <w:semiHidden/>
    <w:rsid w:val="00B26E5F"/>
    <w:rPr>
      <w:sz w:val="20"/>
      <w:szCs w:val="20"/>
    </w:rPr>
  </w:style>
  <w:style w:type="character" w:styleId="a5">
    <w:name w:val="endnote reference"/>
    <w:basedOn w:val="a0"/>
    <w:uiPriority w:val="99"/>
    <w:semiHidden/>
    <w:unhideWhenUsed/>
    <w:rsid w:val="00B26E5F"/>
    <w:rPr>
      <w:vertAlign w:val="superscript"/>
    </w:rPr>
  </w:style>
  <w:style w:type="paragraph" w:styleId="a6">
    <w:name w:val="footnote text"/>
    <w:basedOn w:val="a"/>
    <w:link w:val="a7"/>
    <w:uiPriority w:val="99"/>
    <w:semiHidden/>
    <w:unhideWhenUsed/>
    <w:rsid w:val="00B26E5F"/>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B26E5F"/>
    <w:rPr>
      <w:sz w:val="20"/>
      <w:szCs w:val="20"/>
    </w:rPr>
  </w:style>
  <w:style w:type="character" w:styleId="a8">
    <w:name w:val="footnote reference"/>
    <w:basedOn w:val="a0"/>
    <w:uiPriority w:val="99"/>
    <w:semiHidden/>
    <w:unhideWhenUsed/>
    <w:rsid w:val="00B26E5F"/>
    <w:rPr>
      <w:vertAlign w:val="superscript"/>
    </w:rPr>
  </w:style>
  <w:style w:type="paragraph" w:styleId="a9">
    <w:name w:val="Subtitle"/>
    <w:basedOn w:val="a"/>
    <w:link w:val="aa"/>
    <w:qFormat/>
    <w:rsid w:val="006269ED"/>
    <w:pPr>
      <w:spacing w:line="360" w:lineRule="auto"/>
      <w:jc w:val="center"/>
    </w:pPr>
    <w:rPr>
      <w:rFonts w:eastAsia="Calibri"/>
      <w:b/>
      <w:bCs/>
      <w:sz w:val="28"/>
      <w:szCs w:val="28"/>
    </w:rPr>
  </w:style>
  <w:style w:type="character" w:customStyle="1" w:styleId="aa">
    <w:name w:val="Подзаголовок Знак"/>
    <w:basedOn w:val="a0"/>
    <w:link w:val="a9"/>
    <w:rsid w:val="006269ED"/>
    <w:rPr>
      <w:rFonts w:ascii="Times New Roman" w:eastAsia="Calibri" w:hAnsi="Times New Roman" w:cs="Times New Roman"/>
      <w:b/>
      <w:bCs/>
      <w:sz w:val="28"/>
      <w:szCs w:val="28"/>
      <w:lang w:eastAsia="ru-RU"/>
    </w:rPr>
  </w:style>
  <w:style w:type="paragraph" w:styleId="2">
    <w:name w:val="List 2"/>
    <w:basedOn w:val="a"/>
    <w:rsid w:val="006269ED"/>
    <w:pPr>
      <w:ind w:left="566" w:hanging="283"/>
    </w:pPr>
    <w:rPr>
      <w:sz w:val="20"/>
      <w:szCs w:val="20"/>
    </w:rPr>
  </w:style>
  <w:style w:type="character" w:styleId="ab">
    <w:name w:val="Hyperlink"/>
    <w:rsid w:val="006269ED"/>
    <w:rPr>
      <w:color w:val="0000FF"/>
      <w:u w:val="single"/>
    </w:rPr>
  </w:style>
  <w:style w:type="table" w:styleId="ac">
    <w:name w:val="Table Grid"/>
    <w:basedOn w:val="a1"/>
    <w:uiPriority w:val="59"/>
    <w:rsid w:val="00F50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5159B"/>
    <w:rPr>
      <w:rFonts w:ascii="Tahoma" w:hAnsi="Tahoma" w:cs="Tahoma"/>
      <w:sz w:val="16"/>
      <w:szCs w:val="16"/>
    </w:rPr>
  </w:style>
  <w:style w:type="character" w:customStyle="1" w:styleId="ae">
    <w:name w:val="Текст выноски Знак"/>
    <w:basedOn w:val="a0"/>
    <w:link w:val="ad"/>
    <w:uiPriority w:val="99"/>
    <w:semiHidden/>
    <w:rsid w:val="00A515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77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77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77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endnote text"/>
    <w:basedOn w:val="a"/>
    <w:link w:val="a4"/>
    <w:uiPriority w:val="99"/>
    <w:semiHidden/>
    <w:unhideWhenUsed/>
    <w:rsid w:val="00B26E5F"/>
    <w:pPr>
      <w:spacing w:after="0" w:line="240" w:lineRule="auto"/>
    </w:pPr>
    <w:rPr>
      <w:sz w:val="20"/>
      <w:szCs w:val="20"/>
    </w:rPr>
  </w:style>
  <w:style w:type="character" w:customStyle="1" w:styleId="a4">
    <w:name w:val="Текст концевой сноски Знак"/>
    <w:basedOn w:val="a0"/>
    <w:link w:val="a3"/>
    <w:uiPriority w:val="99"/>
    <w:semiHidden/>
    <w:rsid w:val="00B26E5F"/>
    <w:rPr>
      <w:sz w:val="20"/>
      <w:szCs w:val="20"/>
    </w:rPr>
  </w:style>
  <w:style w:type="character" w:styleId="a5">
    <w:name w:val="endnote reference"/>
    <w:basedOn w:val="a0"/>
    <w:uiPriority w:val="99"/>
    <w:semiHidden/>
    <w:unhideWhenUsed/>
    <w:rsid w:val="00B26E5F"/>
    <w:rPr>
      <w:vertAlign w:val="superscript"/>
    </w:rPr>
  </w:style>
  <w:style w:type="paragraph" w:styleId="a6">
    <w:name w:val="footnote text"/>
    <w:basedOn w:val="a"/>
    <w:link w:val="a7"/>
    <w:uiPriority w:val="99"/>
    <w:semiHidden/>
    <w:unhideWhenUsed/>
    <w:rsid w:val="00B26E5F"/>
    <w:pPr>
      <w:spacing w:after="0" w:line="240" w:lineRule="auto"/>
    </w:pPr>
    <w:rPr>
      <w:sz w:val="20"/>
      <w:szCs w:val="20"/>
    </w:rPr>
  </w:style>
  <w:style w:type="character" w:customStyle="1" w:styleId="a7">
    <w:name w:val="Текст сноски Знак"/>
    <w:basedOn w:val="a0"/>
    <w:link w:val="a6"/>
    <w:uiPriority w:val="99"/>
    <w:semiHidden/>
    <w:rsid w:val="00B26E5F"/>
    <w:rPr>
      <w:sz w:val="20"/>
      <w:szCs w:val="20"/>
    </w:rPr>
  </w:style>
  <w:style w:type="character" w:styleId="a8">
    <w:name w:val="footnote reference"/>
    <w:basedOn w:val="a0"/>
    <w:uiPriority w:val="99"/>
    <w:semiHidden/>
    <w:unhideWhenUsed/>
    <w:rsid w:val="00B26E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3EE1BB4DCF90D8C3550BA10503D24EE92772DBF426A0A7F1452BB733CE6B1CCEC1A1CEFz4cFN" TargetMode="External"/><Relationship Id="rId13" Type="http://schemas.openxmlformats.org/officeDocument/2006/relationships/hyperlink" Target="consultantplus://offline/ref=0F43EE1BB4DCF90D8C3550BA10503D24E699732CBA403700774D5EB9z7c4N" TargetMode="External"/><Relationship Id="rId18" Type="http://schemas.openxmlformats.org/officeDocument/2006/relationships/hyperlink" Target="consultantplus://offline/ref=0F43EE1BB4DCF90D8C3550BA10503D24EE937A2ABC4C6A0A7F1452BB73z3cCN" TargetMode="External"/><Relationship Id="rId26" Type="http://schemas.openxmlformats.org/officeDocument/2006/relationships/hyperlink" Target="consultantplus://offline/ref=0F43EE1BB4DCF90D8C3550BA10503D24EE927724B94C6A0A7F1452BB73z3cCN" TargetMode="External"/><Relationship Id="rId3" Type="http://schemas.microsoft.com/office/2007/relationships/stylesWithEffects" Target="stylesWithEffects.xml"/><Relationship Id="rId21" Type="http://schemas.openxmlformats.org/officeDocument/2006/relationships/hyperlink" Target="consultantplus://offline/ref=0F43EE1BB4DCF90D8C3550BA10503D24E699732CBA403700774D5EB9z7c4N" TargetMode="External"/><Relationship Id="rId7" Type="http://schemas.openxmlformats.org/officeDocument/2006/relationships/endnotes" Target="endnotes.xml"/><Relationship Id="rId12" Type="http://schemas.openxmlformats.org/officeDocument/2006/relationships/hyperlink" Target="consultantplus://offline/ref=0F43EE1BB4DCF90D8C3550BA10503D24E6997329B4403700774D5EB9z7c4N" TargetMode="External"/><Relationship Id="rId17" Type="http://schemas.openxmlformats.org/officeDocument/2006/relationships/hyperlink" Target="consultantplus://offline/ref=0F43EE1BB4DCF90D8C3550BA10503D24EE92772DBB486A0A7F1452BB733CE6B1CCEC1A1AzEc9N" TargetMode="External"/><Relationship Id="rId25" Type="http://schemas.openxmlformats.org/officeDocument/2006/relationships/hyperlink" Target="consultantplus://offline/ref=0F43EE1BB4DCF90D8C3550BA10503D24EE927724B94C6A0A7F1452BB73z3cCN" TargetMode="External"/><Relationship Id="rId2" Type="http://schemas.openxmlformats.org/officeDocument/2006/relationships/styles" Target="styles.xml"/><Relationship Id="rId16" Type="http://schemas.openxmlformats.org/officeDocument/2006/relationships/hyperlink" Target="consultantplus://offline/ref=0F43EE1BB4DCF90D8C3550BA10503D24EE92772DBF426A0A7F1452BB733CE6B1CCEC1A1CEFz4cFN" TargetMode="External"/><Relationship Id="rId20" Type="http://schemas.openxmlformats.org/officeDocument/2006/relationships/hyperlink" Target="consultantplus://offline/ref=0F43EE1BB4DCF90D8C3550BA10503D24E6997329B4403700774D5EB9z7c4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43EE1BB4DCF90D8C3550BA10503D24EE927724B94C6A0A7F1452BB733CE6B1CCEC1A17zEc8N" TargetMode="External"/><Relationship Id="rId24" Type="http://schemas.openxmlformats.org/officeDocument/2006/relationships/hyperlink" Target="consultantplus://offline/ref=0F43EE1BB4DCF90D8C3550BA10503D24EE99722BBA496A0A7F1452BB73z3cCN" TargetMode="External"/><Relationship Id="rId5" Type="http://schemas.openxmlformats.org/officeDocument/2006/relationships/webSettings" Target="webSettings.xml"/><Relationship Id="rId15" Type="http://schemas.openxmlformats.org/officeDocument/2006/relationships/hyperlink" Target="consultantplus://offline/ref=0F43EE1BB4DCF90D8C3550BA10503D24EE92762DB9496A0A7F1452BB73z3cCN" TargetMode="External"/><Relationship Id="rId23" Type="http://schemas.openxmlformats.org/officeDocument/2006/relationships/hyperlink" Target="consultantplus://offline/ref=0F43EE1BB4DCF90D8C3550BA10503D24EE92722FBE4B6A0A7F1452BB73z3cCN" TargetMode="External"/><Relationship Id="rId28" Type="http://schemas.openxmlformats.org/officeDocument/2006/relationships/hyperlink" Target="consultantplus://offline/ref=0F43EE1BB4DCF90D8C3550BA10503D24EE937B2EB9436A0A7F1452BB73z3cCN" TargetMode="External"/><Relationship Id="rId10" Type="http://schemas.openxmlformats.org/officeDocument/2006/relationships/hyperlink" Target="consultantplus://offline/ref=0F43EE1BB4DCF90D8C3550BA10503D24EE937A2ABC4C6A0A7F1452BB73z3cCN" TargetMode="External"/><Relationship Id="rId19" Type="http://schemas.openxmlformats.org/officeDocument/2006/relationships/hyperlink" Target="consultantplus://offline/ref=0F43EE1BB4DCF90D8C3550BA10503D24EE927724B94C6A0A7F1452BB733CE6B1CCEC1A17zEc8N" TargetMode="External"/><Relationship Id="rId4" Type="http://schemas.openxmlformats.org/officeDocument/2006/relationships/settings" Target="settings.xml"/><Relationship Id="rId9" Type="http://schemas.openxmlformats.org/officeDocument/2006/relationships/hyperlink" Target="consultantplus://offline/ref=0F43EE1BB4DCF90D8C3550BA10503D24EE92772DBB486A0A7F1452BB733CE6B1CCEC1A1AzEc9N" TargetMode="External"/><Relationship Id="rId14" Type="http://schemas.openxmlformats.org/officeDocument/2006/relationships/hyperlink" Target="consultantplus://offline/ref=0F43EE1BB4DCF90D8C3550BA10503D24ED937428B71D3D082E415CzBcEN" TargetMode="External"/><Relationship Id="rId22" Type="http://schemas.openxmlformats.org/officeDocument/2006/relationships/hyperlink" Target="consultantplus://offline/ref=0F43EE1BB4DCF90D8C3550BA10503D24EE987625B94E6A0A7F1452BB73z3cCN" TargetMode="External"/><Relationship Id="rId27" Type="http://schemas.openxmlformats.org/officeDocument/2006/relationships/hyperlink" Target="consultantplus://offline/ref=0F43EE1BB4DCF90D8C3550BA10503D24EE927724B94C6A0A7F1452BB73z3cC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8BF0-D17A-4FE4-8953-62EF94C8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9721</Words>
  <Characters>55410</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Скворцова Надежда Васильевна</dc:creator>
  <cp:lastModifiedBy>User</cp:lastModifiedBy>
  <cp:revision>6</cp:revision>
  <cp:lastPrinted>2017-06-29T13:08:00Z</cp:lastPrinted>
  <dcterms:created xsi:type="dcterms:W3CDTF">2016-06-28T10:40:00Z</dcterms:created>
  <dcterms:modified xsi:type="dcterms:W3CDTF">2017-06-29T13:08:00Z</dcterms:modified>
</cp:coreProperties>
</file>