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DD" w:rsidRPr="00DF68B9" w:rsidRDefault="001F20DD" w:rsidP="001F20DD">
      <w:pPr>
        <w:tabs>
          <w:tab w:val="left" w:pos="5040"/>
        </w:tabs>
        <w:jc w:val="center"/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</w:pPr>
      <w:r w:rsidRPr="00DF68B9">
        <w:rPr>
          <w:rFonts w:ascii="Times New Roman" w:hAnsi="Times New Roman" w:cs="Times New Roman"/>
          <w:b/>
          <w:sz w:val="26"/>
          <w:szCs w:val="26"/>
        </w:rPr>
        <w:t xml:space="preserve">Уведомление о приеме предложений </w:t>
      </w:r>
      <w:proofErr w:type="gramStart"/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граждан  и</w:t>
      </w:r>
      <w:proofErr w:type="gramEnd"/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 организаций об участии в </w:t>
      </w:r>
      <w:r w:rsidRPr="00DF68B9">
        <w:rPr>
          <w:rFonts w:ascii="Times New Roman" w:hAnsi="Times New Roman" w:cs="Times New Roman"/>
          <w:b/>
          <w:sz w:val="26"/>
          <w:szCs w:val="26"/>
        </w:rPr>
        <w:t xml:space="preserve"> региональном проекте "Формирование комфортной городской среды" в рамках государственной программы Воронежской области "Обеспечение качественными жилищно-коммунальными услугами населения Воронежской области" в 2025 году</w:t>
      </w:r>
    </w:p>
    <w:p w:rsidR="001F20DD" w:rsidRPr="00DF68B9" w:rsidRDefault="001F20DD" w:rsidP="00DF467F">
      <w:pPr>
        <w:tabs>
          <w:tab w:val="left" w:pos="5040"/>
        </w:tabs>
        <w:jc w:val="center"/>
      </w:pPr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 </w:t>
      </w:r>
    </w:p>
    <w:p w:rsidR="00535002" w:rsidRPr="00DF68B9" w:rsidRDefault="009021AB" w:rsidP="00535002">
      <w:pPr>
        <w:tabs>
          <w:tab w:val="left" w:pos="5040"/>
        </w:tabs>
        <w:jc w:val="right"/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</w:pPr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0</w:t>
      </w:r>
      <w:r w:rsidR="00CF1D7A"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3</w:t>
      </w:r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.0</w:t>
      </w:r>
      <w:r w:rsidR="001238A3"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4</w:t>
      </w:r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.202</w:t>
      </w:r>
      <w:r w:rsidR="001238A3"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4</w:t>
      </w:r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г.</w:t>
      </w:r>
    </w:p>
    <w:p w:rsidR="00F572EB" w:rsidRPr="00DF68B9" w:rsidRDefault="005E7ED5" w:rsidP="0001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B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00FD3" w:rsidRPr="00DF68B9">
        <w:rPr>
          <w:rFonts w:ascii="Times New Roman" w:hAnsi="Times New Roman" w:cs="Times New Roman"/>
          <w:sz w:val="26"/>
          <w:szCs w:val="26"/>
        </w:rPr>
        <w:t>Стрелицкого</w:t>
      </w:r>
      <w:proofErr w:type="spellEnd"/>
      <w:r w:rsidR="00B00FD3" w:rsidRPr="00DF68B9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F239C1" w:rsidRPr="00DF68B9">
        <w:rPr>
          <w:rFonts w:ascii="Times New Roman" w:hAnsi="Times New Roman" w:cs="Times New Roman"/>
          <w:sz w:val="26"/>
          <w:szCs w:val="26"/>
        </w:rPr>
        <w:t xml:space="preserve"> поселения информирует жителей и заинтересованных лиц</w:t>
      </w: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FD3" w:rsidRPr="00DF68B9">
        <w:rPr>
          <w:rFonts w:ascii="Times New Roman" w:hAnsi="Times New Roman" w:cs="Times New Roman"/>
          <w:sz w:val="26"/>
          <w:szCs w:val="26"/>
        </w:rPr>
        <w:t>Стрелицкого</w:t>
      </w:r>
      <w:proofErr w:type="spellEnd"/>
      <w:r w:rsidR="00B00FD3" w:rsidRPr="00DF68B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DF68B9">
        <w:rPr>
          <w:rFonts w:ascii="Times New Roman" w:hAnsi="Times New Roman" w:cs="Times New Roman"/>
          <w:sz w:val="26"/>
          <w:szCs w:val="26"/>
        </w:rPr>
        <w:t xml:space="preserve"> о прием</w:t>
      </w:r>
      <w:r w:rsidR="00F572EB" w:rsidRPr="00DF68B9">
        <w:rPr>
          <w:rFonts w:ascii="Times New Roman" w:hAnsi="Times New Roman" w:cs="Times New Roman"/>
          <w:sz w:val="26"/>
          <w:szCs w:val="26"/>
        </w:rPr>
        <w:t>е</w:t>
      </w:r>
      <w:r w:rsidRPr="00DF68B9">
        <w:rPr>
          <w:rFonts w:ascii="Times New Roman" w:hAnsi="Times New Roman" w:cs="Times New Roman"/>
          <w:sz w:val="26"/>
          <w:szCs w:val="26"/>
        </w:rPr>
        <w:t xml:space="preserve"> предложений </w:t>
      </w:r>
      <w:r w:rsidR="00F572EB" w:rsidRPr="00DF68B9">
        <w:rPr>
          <w:rFonts w:ascii="Times New Roman" w:hAnsi="Times New Roman" w:cs="Times New Roman"/>
          <w:sz w:val="26"/>
          <w:szCs w:val="26"/>
        </w:rPr>
        <w:t xml:space="preserve">по благоустройству дворовых территорий для участия </w:t>
      </w:r>
      <w:r w:rsidR="00F572EB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</w:t>
      </w:r>
      <w:r w:rsidR="00F572EB" w:rsidRPr="00DF68B9">
        <w:rPr>
          <w:rFonts w:ascii="Times New Roman" w:hAnsi="Times New Roman" w:cs="Times New Roman"/>
          <w:sz w:val="26"/>
          <w:szCs w:val="26"/>
        </w:rPr>
        <w:t>региональном проекте "Формирование комфортной городской среды" в 2025 году.</w:t>
      </w:r>
    </w:p>
    <w:p w:rsidR="00F239C1" w:rsidRPr="00DF68B9" w:rsidRDefault="00F239C1" w:rsidP="000150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26E1D" w:rsidRPr="00DF68B9" w:rsidRDefault="00F10888" w:rsidP="0094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8B9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4F09D6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инимальн</w:t>
      </w:r>
      <w:r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ый</w:t>
      </w:r>
      <w:r w:rsidR="004F09D6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переч</w:t>
      </w:r>
      <w:r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ень</w:t>
      </w:r>
      <w:r w:rsidR="00D26E1D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работ по благоустройству дворовых территорий многоквартирных домов</w:t>
      </w:r>
      <w:r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включает в себя</w:t>
      </w:r>
      <w:r w:rsidR="00D26E1D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ремонт дворовых проездов;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обеспечение освещения дворовых территорий;</w:t>
      </w:r>
    </w:p>
    <w:p w:rsidR="00D0742D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установку скамеек</w:t>
      </w:r>
      <w:r w:rsidR="00D0742D" w:rsidRPr="00DF68B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41569" w:rsidRPr="00DF68B9" w:rsidRDefault="00D0742D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</w:t>
      </w:r>
      <w:r w:rsidR="00241569" w:rsidRPr="00DF6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68B9">
        <w:rPr>
          <w:rFonts w:ascii="Times New Roman" w:eastAsia="Calibri" w:hAnsi="Times New Roman" w:cs="Times New Roman"/>
          <w:sz w:val="26"/>
          <w:szCs w:val="26"/>
        </w:rPr>
        <w:t xml:space="preserve">установку </w:t>
      </w:r>
      <w:r w:rsidR="00241569" w:rsidRPr="00DF68B9">
        <w:rPr>
          <w:rFonts w:ascii="Times New Roman" w:eastAsia="Calibri" w:hAnsi="Times New Roman" w:cs="Times New Roman"/>
          <w:sz w:val="26"/>
          <w:szCs w:val="26"/>
        </w:rPr>
        <w:t>урн</w:t>
      </w:r>
      <w:r w:rsidR="00F10888" w:rsidRPr="00DF68B9">
        <w:rPr>
          <w:rFonts w:ascii="Times New Roman" w:eastAsia="Calibri" w:hAnsi="Times New Roman" w:cs="Times New Roman"/>
          <w:sz w:val="26"/>
          <w:szCs w:val="26"/>
        </w:rPr>
        <w:t xml:space="preserve"> для мусора</w:t>
      </w:r>
      <w:r w:rsidR="00241569" w:rsidRPr="00DF68B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239C1" w:rsidRPr="00DF68B9" w:rsidRDefault="00F239C1" w:rsidP="009B1B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6E1D" w:rsidRPr="00DF68B9" w:rsidRDefault="00D0742D" w:rsidP="0094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="004F09D6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ополнительн</w:t>
      </w:r>
      <w:r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ый</w:t>
      </w:r>
      <w:r w:rsidR="004F09D6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переч</w:t>
      </w:r>
      <w:r w:rsidR="00000C5A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ень</w:t>
      </w:r>
      <w:r w:rsidR="00D26E1D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</w:t>
      </w:r>
      <w:r w:rsidR="004F09D6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бот по благоустройству дворовых </w:t>
      </w:r>
      <w:r w:rsidR="00D26E1D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территорий</w:t>
      </w:r>
      <w:r w:rsidR="00000C5A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включает в себя</w:t>
      </w:r>
      <w:r w:rsidR="00D26E1D" w:rsidRPr="00DF68B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устройство и (или) ремонт контейнерных площадок;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закупку саженцев кустарников и деревьев и других элементов озеленения. При этом посадка осуществляется собственниками помещений многоквартирных домов,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установку сушилок для белья, стоек для выбивания ковров, установку беседок;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озеленение территорий, в том числе посев и (или) подсев газонов;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 xml:space="preserve"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</w:t>
      </w:r>
      <w:r w:rsidRPr="00DF68B9">
        <w:rPr>
          <w:rFonts w:ascii="Times New Roman" w:eastAsia="Calibri" w:hAnsi="Times New Roman" w:cs="Times New Roman"/>
          <w:sz w:val="26"/>
          <w:szCs w:val="26"/>
        </w:rPr>
        <w:lastRenderedPageBreak/>
        <w:t>горловин колодцев и камер, регулирование высотного положения крышек колодцев;</w:t>
      </w:r>
    </w:p>
    <w:p w:rsidR="00241569" w:rsidRPr="00DF68B9" w:rsidRDefault="00241569" w:rsidP="00241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8B9">
        <w:rPr>
          <w:rFonts w:ascii="Times New Roman" w:eastAsia="Calibri" w:hAnsi="Times New Roman" w:cs="Times New Roman"/>
          <w:sz w:val="26"/>
          <w:szCs w:val="26"/>
        </w:rPr>
        <w:t xml:space="preserve">- земляные работы, вертикальная и горизонтальная планировка, укрепление грунта с использованием </w:t>
      </w:r>
      <w:proofErr w:type="spellStart"/>
      <w:r w:rsidRPr="00DF68B9">
        <w:rPr>
          <w:rFonts w:ascii="Times New Roman" w:eastAsia="Calibri" w:hAnsi="Times New Roman" w:cs="Times New Roman"/>
          <w:sz w:val="26"/>
          <w:szCs w:val="26"/>
        </w:rPr>
        <w:t>геосетки</w:t>
      </w:r>
      <w:proofErr w:type="spellEnd"/>
      <w:r w:rsidRPr="00DF68B9">
        <w:rPr>
          <w:rFonts w:ascii="Times New Roman" w:eastAsia="Calibri" w:hAnsi="Times New Roman" w:cs="Times New Roman"/>
          <w:sz w:val="26"/>
          <w:szCs w:val="26"/>
        </w:rPr>
        <w:t>, подсыпка грунта.</w:t>
      </w:r>
    </w:p>
    <w:p w:rsidR="0001503B" w:rsidRPr="00DF68B9" w:rsidRDefault="0001503B" w:rsidP="000150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503B" w:rsidRPr="00DF68B9" w:rsidRDefault="0001503B" w:rsidP="001847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Для рассмотрения вопроса о</w:t>
      </w:r>
      <w:r w:rsidR="00F572EB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б участии </w:t>
      </w:r>
      <w:r w:rsidR="001847E0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</w:t>
      </w:r>
      <w:r w:rsidR="00DC2349" w:rsidRPr="00DF68B9">
        <w:rPr>
          <w:rFonts w:ascii="Times New Roman" w:hAnsi="Times New Roman" w:cs="Times New Roman"/>
          <w:sz w:val="26"/>
          <w:szCs w:val="26"/>
        </w:rPr>
        <w:t>региональном проекте "Формирование комфортной городской среды"</w:t>
      </w:r>
      <w:r w:rsidR="001847E0" w:rsidRPr="00DF68B9">
        <w:rPr>
          <w:rFonts w:ascii="Times New Roman" w:hAnsi="Times New Roman" w:cs="Times New Roman"/>
          <w:sz w:val="26"/>
          <w:szCs w:val="26"/>
        </w:rPr>
        <w:t xml:space="preserve"> в 2025 году 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заинтересованными лицами </w:t>
      </w:r>
      <w:proofErr w:type="gramStart"/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представляются</w:t>
      </w:r>
      <w:proofErr w:type="gramEnd"/>
      <w:r w:rsidR="00773F7C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121929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 администрацию </w:t>
      </w:r>
      <w:proofErr w:type="spellStart"/>
      <w:r w:rsidR="00B00FD3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Стрелицкого</w:t>
      </w:r>
      <w:proofErr w:type="spellEnd"/>
      <w:r w:rsidR="00B00FD3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121929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городского поселения </w:t>
      </w:r>
      <w:r w:rsidR="00773F7C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следующие документы (в письменном виде)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:</w:t>
      </w:r>
    </w:p>
    <w:p w:rsidR="0001503B" w:rsidRPr="00DF68B9" w:rsidRDefault="0001503B" w:rsidP="0001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1. Предложение </w:t>
      </w:r>
      <w:r w:rsidR="00577918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 благоустройству дворовой территории 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двух экземплярах по форме согласно приложению</w:t>
      </w:r>
      <w:r w:rsid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01503B" w:rsidRPr="00DF68B9" w:rsidRDefault="0001503B" w:rsidP="0001503B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B9">
        <w:rPr>
          <w:rFonts w:ascii="Times New Roman" w:hAnsi="Times New Roman" w:cs="Times New Roman"/>
          <w:sz w:val="26"/>
          <w:szCs w:val="26"/>
        </w:rPr>
        <w:t xml:space="preserve"> 2. Оригиналы или заверенные копии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</w:p>
    <w:p w:rsidR="00F572EB" w:rsidRPr="00DF68B9" w:rsidRDefault="0001503B" w:rsidP="00F572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68B9">
        <w:rPr>
          <w:rFonts w:ascii="Times New Roman" w:hAnsi="Times New Roman" w:cs="Times New Roman"/>
          <w:i/>
          <w:sz w:val="26"/>
          <w:szCs w:val="26"/>
        </w:rPr>
        <w:t xml:space="preserve"> 1) решение об обращении с предложением по </w:t>
      </w:r>
      <w:r w:rsidR="00F572EB" w:rsidRPr="00DF68B9">
        <w:rPr>
          <w:rFonts w:ascii="Times New Roman" w:hAnsi="Times New Roman" w:cs="Times New Roman"/>
          <w:i/>
          <w:sz w:val="26"/>
          <w:szCs w:val="26"/>
        </w:rPr>
        <w:t xml:space="preserve">участию </w:t>
      </w:r>
      <w:proofErr w:type="gramStart"/>
      <w:r w:rsidR="00F572EB" w:rsidRPr="00DF68B9"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  <w:t xml:space="preserve">в </w:t>
      </w:r>
      <w:r w:rsidR="00F572EB" w:rsidRPr="00DF68B9">
        <w:rPr>
          <w:rFonts w:ascii="Times New Roman" w:hAnsi="Times New Roman" w:cs="Times New Roman"/>
          <w:i/>
          <w:sz w:val="26"/>
          <w:szCs w:val="26"/>
        </w:rPr>
        <w:t xml:space="preserve"> региональном</w:t>
      </w:r>
      <w:proofErr w:type="gramEnd"/>
      <w:r w:rsidR="00F572EB" w:rsidRPr="00DF68B9">
        <w:rPr>
          <w:rFonts w:ascii="Times New Roman" w:hAnsi="Times New Roman" w:cs="Times New Roman"/>
          <w:i/>
          <w:sz w:val="26"/>
          <w:szCs w:val="26"/>
        </w:rPr>
        <w:t xml:space="preserve"> проекте "Формирование комфортной городской среды" в 2025 году.</w:t>
      </w:r>
    </w:p>
    <w:p w:rsidR="0001503B" w:rsidRPr="00DF68B9" w:rsidRDefault="0001503B" w:rsidP="0001503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68B9">
        <w:rPr>
          <w:rFonts w:ascii="Times New Roman" w:hAnsi="Times New Roman" w:cs="Times New Roman"/>
          <w:i/>
          <w:sz w:val="26"/>
          <w:szCs w:val="26"/>
        </w:rPr>
        <w:t>2)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01503B" w:rsidRPr="00DF68B9" w:rsidRDefault="0001503B" w:rsidP="0001503B">
      <w:pPr>
        <w:pStyle w:val="a7"/>
        <w:shd w:val="clear" w:color="auto" w:fill="auto"/>
        <w:tabs>
          <w:tab w:val="left" w:pos="1123"/>
        </w:tabs>
        <w:spacing w:before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F68B9">
        <w:rPr>
          <w:rFonts w:ascii="Times New Roman" w:hAnsi="Times New Roman" w:cs="Times New Roman"/>
          <w:i/>
          <w:sz w:val="26"/>
          <w:szCs w:val="26"/>
        </w:rPr>
        <w:t xml:space="preserve">3)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решения заинтересованными лицами </w:t>
      </w:r>
      <w:r w:rsidRPr="00DF68B9"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  <w:t>об участии в выполнении дополнительного перечня работ</w:t>
      </w:r>
      <w:r w:rsidRPr="00DF68B9">
        <w:rPr>
          <w:rFonts w:ascii="Times New Roman" w:hAnsi="Times New Roman" w:cs="Times New Roman"/>
          <w:i/>
          <w:sz w:val="26"/>
          <w:szCs w:val="26"/>
        </w:rPr>
        <w:t>);</w:t>
      </w:r>
    </w:p>
    <w:p w:rsidR="0001503B" w:rsidRPr="00DF68B9" w:rsidRDefault="008C5FD9" w:rsidP="0001503B">
      <w:pPr>
        <w:pStyle w:val="a7"/>
        <w:shd w:val="clear" w:color="auto" w:fill="auto"/>
        <w:tabs>
          <w:tab w:val="left" w:pos="1118"/>
        </w:tabs>
        <w:spacing w:before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F68B9">
        <w:rPr>
          <w:rFonts w:ascii="Times New Roman" w:hAnsi="Times New Roman" w:cs="Times New Roman"/>
          <w:i/>
          <w:sz w:val="26"/>
          <w:szCs w:val="26"/>
        </w:rPr>
        <w:t>4</w:t>
      </w:r>
      <w:r w:rsidR="0001503B" w:rsidRPr="00DF68B9">
        <w:rPr>
          <w:rFonts w:ascii="Times New Roman" w:hAnsi="Times New Roman" w:cs="Times New Roman"/>
          <w:i/>
          <w:sz w:val="26"/>
          <w:szCs w:val="26"/>
        </w:rPr>
        <w:t>) решение о трудовом участии заинтересованных лиц в реализации мероприятий по благоустройству дворовой территории;</w:t>
      </w:r>
    </w:p>
    <w:p w:rsidR="0001503B" w:rsidRPr="00DF68B9" w:rsidRDefault="008C5FD9" w:rsidP="0001503B">
      <w:pPr>
        <w:pStyle w:val="a7"/>
        <w:shd w:val="clear" w:color="auto" w:fill="auto"/>
        <w:tabs>
          <w:tab w:val="left" w:pos="1104"/>
        </w:tabs>
        <w:spacing w:before="0" w:line="240" w:lineRule="auto"/>
        <w:ind w:firstLine="709"/>
        <w:rPr>
          <w:rStyle w:val="34"/>
          <w:rFonts w:ascii="Times New Roman" w:hAnsi="Times New Roman" w:cs="Times New Roman"/>
          <w:i/>
          <w:sz w:val="26"/>
          <w:szCs w:val="26"/>
        </w:rPr>
      </w:pPr>
      <w:r w:rsidRPr="00DF68B9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01503B" w:rsidRPr="00DF68B9">
        <w:rPr>
          <w:rFonts w:ascii="Times New Roman" w:hAnsi="Times New Roman" w:cs="Times New Roman"/>
          <w:i/>
          <w:sz w:val="26"/>
          <w:szCs w:val="26"/>
        </w:rPr>
        <w:t xml:space="preserve">) 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 w:rsidR="0001503B" w:rsidRPr="00DF68B9">
        <w:rPr>
          <w:rStyle w:val="34"/>
          <w:rFonts w:ascii="Times New Roman" w:hAnsi="Times New Roman" w:cs="Times New Roman"/>
          <w:i/>
          <w:sz w:val="26"/>
          <w:szCs w:val="26"/>
        </w:rPr>
        <w:t>реа</w:t>
      </w:r>
      <w:r w:rsidR="00CF1D7A" w:rsidRPr="00DF68B9">
        <w:rPr>
          <w:rStyle w:val="34"/>
          <w:rFonts w:ascii="Times New Roman" w:hAnsi="Times New Roman" w:cs="Times New Roman"/>
          <w:i/>
          <w:sz w:val="26"/>
          <w:szCs w:val="26"/>
        </w:rPr>
        <w:t>лизации муниципальной программы в рамках регионального проекта «Формирование комфортной городской среды»</w:t>
      </w:r>
    </w:p>
    <w:p w:rsidR="0001503B" w:rsidRPr="00DF68B9" w:rsidRDefault="008C5FD9" w:rsidP="0001503B">
      <w:pPr>
        <w:pStyle w:val="31"/>
        <w:shd w:val="clear" w:color="auto" w:fill="auto"/>
        <w:tabs>
          <w:tab w:val="left" w:pos="900"/>
        </w:tabs>
        <w:spacing w:before="0" w:line="240" w:lineRule="auto"/>
        <w:ind w:firstLine="709"/>
        <w:rPr>
          <w:rStyle w:val="34"/>
          <w:rFonts w:ascii="Times New Roman" w:hAnsi="Times New Roman" w:cs="Times New Roman"/>
          <w:i/>
          <w:sz w:val="26"/>
          <w:szCs w:val="26"/>
        </w:rPr>
      </w:pPr>
      <w:r w:rsidRPr="00DF68B9">
        <w:rPr>
          <w:rStyle w:val="34"/>
          <w:rFonts w:ascii="Times New Roman" w:hAnsi="Times New Roman" w:cs="Times New Roman"/>
          <w:i/>
          <w:sz w:val="26"/>
          <w:szCs w:val="26"/>
        </w:rPr>
        <w:t>6</w:t>
      </w:r>
      <w:r w:rsidR="0001503B" w:rsidRPr="00DF68B9">
        <w:rPr>
          <w:rStyle w:val="34"/>
          <w:rFonts w:ascii="Times New Roman" w:hAnsi="Times New Roman" w:cs="Times New Roman"/>
          <w:i/>
          <w:sz w:val="26"/>
          <w:szCs w:val="26"/>
        </w:rPr>
        <w:t>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C33820" w:rsidRPr="00DF68B9" w:rsidRDefault="008C5FD9" w:rsidP="00C33820">
      <w:pPr>
        <w:pStyle w:val="31"/>
        <w:shd w:val="clear" w:color="auto" w:fill="auto"/>
        <w:tabs>
          <w:tab w:val="left" w:pos="1084"/>
        </w:tabs>
        <w:spacing w:before="0" w:line="240" w:lineRule="auto"/>
        <w:ind w:firstLine="709"/>
        <w:rPr>
          <w:rStyle w:val="34"/>
          <w:rFonts w:ascii="Times New Roman" w:hAnsi="Times New Roman" w:cs="Times New Roman"/>
          <w:i/>
          <w:sz w:val="26"/>
          <w:szCs w:val="26"/>
        </w:rPr>
      </w:pPr>
      <w:r w:rsidRPr="00DF68B9">
        <w:rPr>
          <w:rStyle w:val="34"/>
          <w:rFonts w:ascii="Times New Roman" w:hAnsi="Times New Roman" w:cs="Times New Roman"/>
          <w:i/>
          <w:sz w:val="26"/>
          <w:szCs w:val="26"/>
        </w:rPr>
        <w:t xml:space="preserve"> 7</w:t>
      </w:r>
      <w:r w:rsidR="0001503B" w:rsidRPr="00DF68B9">
        <w:rPr>
          <w:rStyle w:val="34"/>
          <w:rFonts w:ascii="Times New Roman" w:hAnsi="Times New Roman" w:cs="Times New Roman"/>
          <w:i/>
          <w:sz w:val="26"/>
          <w:szCs w:val="26"/>
        </w:rPr>
        <w:t xml:space="preserve">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="0001503B" w:rsidRPr="00DF68B9">
        <w:rPr>
          <w:rStyle w:val="34"/>
          <w:rFonts w:ascii="Times New Roman" w:hAnsi="Times New Roman" w:cs="Times New Roman"/>
          <w:i/>
          <w:sz w:val="26"/>
          <w:szCs w:val="26"/>
        </w:rPr>
        <w:t>софинансирования</w:t>
      </w:r>
      <w:proofErr w:type="spellEnd"/>
      <w:r w:rsidR="0001503B" w:rsidRPr="00DF68B9">
        <w:rPr>
          <w:rStyle w:val="34"/>
          <w:rFonts w:ascii="Times New Roman" w:hAnsi="Times New Roman" w:cs="Times New Roman"/>
          <w:i/>
          <w:sz w:val="26"/>
          <w:szCs w:val="26"/>
        </w:rPr>
        <w:t xml:space="preserve"> (далее - представитель);</w:t>
      </w:r>
    </w:p>
    <w:p w:rsidR="00F12552" w:rsidRPr="00DF68B9" w:rsidRDefault="00F12552" w:rsidP="0001503B">
      <w:pPr>
        <w:pStyle w:val="31"/>
        <w:shd w:val="clear" w:color="auto" w:fill="auto"/>
        <w:tabs>
          <w:tab w:val="left" w:pos="1084"/>
        </w:tabs>
        <w:spacing w:before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 xml:space="preserve">Примерная форма Протокола размещена на официальном сайте администрации </w:t>
      </w:r>
      <w:proofErr w:type="spellStart"/>
      <w:r w:rsidR="00B00FD3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Стрелицкого</w:t>
      </w:r>
      <w:proofErr w:type="spellEnd"/>
      <w:r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 xml:space="preserve"> городского поселения в разделе </w:t>
      </w:r>
      <w:r w:rsidR="00F572EB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«</w:t>
      </w:r>
      <w:r w:rsidR="001847E0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Формирование комфортной</w:t>
      </w:r>
      <w:r w:rsidR="00A27671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 xml:space="preserve"> городск</w:t>
      </w:r>
      <w:r w:rsidR="001847E0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ой</w:t>
      </w:r>
      <w:r w:rsidR="00A27671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 xml:space="preserve"> сред</w:t>
      </w:r>
      <w:r w:rsidR="001847E0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ы</w:t>
      </w:r>
      <w:r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.</w:t>
      </w:r>
    </w:p>
    <w:p w:rsidR="0001503B" w:rsidRPr="00DF68B9" w:rsidRDefault="0001503B" w:rsidP="0001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68B9">
        <w:rPr>
          <w:rStyle w:val="34"/>
          <w:rFonts w:ascii="Times New Roman" w:hAnsi="Times New Roman" w:cs="Times New Roman"/>
          <w:sz w:val="26"/>
          <w:szCs w:val="26"/>
        </w:rPr>
        <w:t xml:space="preserve"> 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3. Схему с границами территории, предлагаемой к благоустройству, с описанием видов работ и элементов благоустройства (при наличии); </w:t>
      </w:r>
    </w:p>
    <w:p w:rsidR="0001503B" w:rsidRPr="00DF68B9" w:rsidRDefault="0001503B" w:rsidP="0001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4. Копию проектно-сметной документации по благоустройству дворовой территории, в том числе локальной сметы (при наличии);</w:t>
      </w:r>
    </w:p>
    <w:p w:rsidR="0001503B" w:rsidRPr="00DF68B9" w:rsidRDefault="0001503B" w:rsidP="0001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5. Фотоматериалы, подтверждающие отсутствие или ненадлежащее состояние соответствующих элементов благоустройства дворовых территорий (при наличии).</w:t>
      </w:r>
    </w:p>
    <w:p w:rsidR="00DB1D9B" w:rsidRPr="00DF68B9" w:rsidRDefault="00DB1D9B" w:rsidP="007D1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581A" w:rsidRPr="00DF68B9" w:rsidRDefault="0073581A" w:rsidP="005231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  <w:r w:rsidRPr="00DF68B9">
        <w:rPr>
          <w:rFonts w:ascii="Times New Roman" w:hAnsi="Times New Roman" w:cs="Times New Roman"/>
          <w:b/>
          <w:sz w:val="26"/>
          <w:szCs w:val="26"/>
        </w:rPr>
        <w:t>Порядок подачи документов:</w:t>
      </w: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81A" w:rsidRPr="00DF68B9" w:rsidRDefault="0073581A" w:rsidP="00A27671">
      <w:pPr>
        <w:pStyle w:val="31"/>
        <w:shd w:val="clear" w:color="auto" w:fill="auto"/>
        <w:tabs>
          <w:tab w:val="left" w:pos="1084"/>
        </w:tabs>
        <w:spacing w:before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DF68B9">
        <w:rPr>
          <w:rFonts w:ascii="Times New Roman" w:hAnsi="Times New Roman" w:cs="Times New Roman"/>
          <w:sz w:val="26"/>
          <w:szCs w:val="26"/>
        </w:rPr>
        <w:t>Предложени</w:t>
      </w:r>
      <w:r w:rsidR="008A75E2" w:rsidRPr="00DF68B9">
        <w:rPr>
          <w:rFonts w:ascii="Times New Roman" w:hAnsi="Times New Roman" w:cs="Times New Roman"/>
          <w:sz w:val="26"/>
          <w:szCs w:val="26"/>
        </w:rPr>
        <w:t>е</w:t>
      </w: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  <w:r w:rsidR="004117F5"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 об участии в </w:t>
      </w:r>
      <w:r w:rsidR="004117F5" w:rsidRPr="00DF68B9">
        <w:rPr>
          <w:rFonts w:ascii="Times New Roman" w:hAnsi="Times New Roman" w:cs="Times New Roman"/>
          <w:b/>
          <w:sz w:val="26"/>
          <w:szCs w:val="26"/>
        </w:rPr>
        <w:t xml:space="preserve"> региональном проекте "Формирование комфортной городской среды" </w:t>
      </w:r>
      <w:r w:rsidR="00E65359" w:rsidRPr="00DF68B9">
        <w:rPr>
          <w:rFonts w:ascii="Times New Roman" w:hAnsi="Times New Roman" w:cs="Times New Roman"/>
          <w:sz w:val="26"/>
          <w:szCs w:val="26"/>
        </w:rPr>
        <w:t xml:space="preserve">по </w:t>
      </w:r>
      <w:r w:rsidR="008A75E2" w:rsidRPr="00DF68B9">
        <w:rPr>
          <w:rFonts w:ascii="Times New Roman" w:hAnsi="Times New Roman" w:cs="Times New Roman"/>
          <w:sz w:val="26"/>
          <w:szCs w:val="26"/>
        </w:rPr>
        <w:t xml:space="preserve">благоустройству дворовой территории </w:t>
      </w:r>
      <w:r w:rsidRPr="00DF68B9">
        <w:rPr>
          <w:rFonts w:ascii="Times New Roman" w:hAnsi="Times New Roman" w:cs="Times New Roman"/>
          <w:sz w:val="26"/>
          <w:szCs w:val="26"/>
        </w:rPr>
        <w:t xml:space="preserve">оформляется по форме в </w:t>
      </w:r>
      <w:r w:rsidRPr="00DF68B9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Порядком представления, рассмотрения и оценки предложений заинтересованных лиц о включении в муниципальную программу </w:t>
      </w:r>
      <w:proofErr w:type="spellStart"/>
      <w:r w:rsidR="002E17C4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Стрелицкого</w:t>
      </w:r>
      <w:proofErr w:type="spellEnd"/>
      <w:r w:rsidR="002E17C4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городского поселения Семилукского муниципального района Воронежской области «Формирование современной городской среды </w:t>
      </w:r>
      <w:proofErr w:type="spellStart"/>
      <w:r w:rsidR="002E17C4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Стрелицкого</w:t>
      </w:r>
      <w:proofErr w:type="spellEnd"/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городского поселения» дворовых территорий</w:t>
      </w: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  <w:r w:rsidR="0071639B" w:rsidRPr="00DF68B9">
        <w:rPr>
          <w:rFonts w:ascii="Times New Roman" w:hAnsi="Times New Roman" w:cs="Times New Roman"/>
          <w:sz w:val="26"/>
          <w:szCs w:val="26"/>
        </w:rPr>
        <w:t>(согласно приложению к порядку</w:t>
      </w:r>
      <w:r w:rsidRPr="00DF68B9">
        <w:rPr>
          <w:rFonts w:ascii="Times New Roman" w:hAnsi="Times New Roman" w:cs="Times New Roman"/>
          <w:sz w:val="26"/>
          <w:szCs w:val="26"/>
        </w:rPr>
        <w:t>)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утвержденным постановлением администрации </w:t>
      </w:r>
      <w:proofErr w:type="spellStart"/>
      <w:r w:rsidR="002E17C4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Стрелицкого</w:t>
      </w:r>
      <w:proofErr w:type="spellEnd"/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городского поселения </w:t>
      </w:r>
      <w:r w:rsidR="00A17174"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от </w:t>
      </w:r>
      <w:r w:rsidR="002E17C4"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05</w:t>
      </w:r>
      <w:r w:rsidR="007F23E7"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  <w:r w:rsidR="002E17C4"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10</w:t>
      </w:r>
      <w:r w:rsidR="004D7524"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.2017</w:t>
      </w:r>
      <w:r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г. № </w:t>
      </w:r>
      <w:r w:rsidR="002E17C4"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105</w:t>
      </w:r>
      <w:r w:rsidRPr="00DF68B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размещенн</w:t>
      </w:r>
      <w:r w:rsidR="002E17C4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м на официальном сайте </w:t>
      </w:r>
      <w:proofErr w:type="spellStart"/>
      <w:r w:rsidR="002E17C4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Стрелицкого</w:t>
      </w:r>
      <w:proofErr w:type="spellEnd"/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городского поселения в разделе</w:t>
      </w:r>
      <w:r w:rsidR="00266C00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:</w:t>
      </w:r>
      <w:r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A27671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 xml:space="preserve">Формирование </w:t>
      </w:r>
      <w:r w:rsidR="008A75E2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к</w:t>
      </w:r>
      <w:r w:rsidR="00A27671" w:rsidRPr="00DF68B9">
        <w:rPr>
          <w:rStyle w:val="34"/>
          <w:rFonts w:ascii="Times New Roman" w:hAnsi="Times New Roman" w:cs="Times New Roman"/>
          <w:b/>
          <w:i/>
          <w:sz w:val="26"/>
          <w:szCs w:val="26"/>
        </w:rPr>
        <w:t>омфортной городской среды</w:t>
      </w:r>
      <w:r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.</w:t>
      </w:r>
    </w:p>
    <w:p w:rsidR="004F09D6" w:rsidRPr="00DF68B9" w:rsidRDefault="004F09D6" w:rsidP="005231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</w:pPr>
    </w:p>
    <w:p w:rsidR="004F09D6" w:rsidRPr="00DF68B9" w:rsidRDefault="004F09D6" w:rsidP="004F09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8B9">
        <w:rPr>
          <w:rFonts w:ascii="Times New Roman" w:hAnsi="Times New Roman" w:cs="Times New Roman"/>
          <w:b/>
          <w:sz w:val="26"/>
          <w:szCs w:val="26"/>
        </w:rPr>
        <w:t xml:space="preserve">           Срок и время подачи предложений:</w:t>
      </w:r>
    </w:p>
    <w:p w:rsidR="004F09D6" w:rsidRPr="00DF68B9" w:rsidRDefault="004F09D6" w:rsidP="004F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8B9">
        <w:rPr>
          <w:rFonts w:ascii="Times New Roman" w:hAnsi="Times New Roman" w:cs="Times New Roman"/>
          <w:sz w:val="26"/>
          <w:szCs w:val="26"/>
        </w:rPr>
        <w:t>С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рок приема предложений </w:t>
      </w:r>
      <w:r w:rsidR="004117F5" w:rsidRPr="00DF68B9">
        <w:rPr>
          <w:rFonts w:ascii="Times New Roman" w:eastAsia="Times New Roman" w:hAnsi="Times New Roman" w:cs="Times New Roman"/>
          <w:sz w:val="26"/>
          <w:szCs w:val="26"/>
        </w:rPr>
        <w:t xml:space="preserve">граждан </w:t>
      </w:r>
      <w:r w:rsidR="004117F5"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об участии </w:t>
      </w:r>
      <w:proofErr w:type="gramStart"/>
      <w:r w:rsidR="004117F5" w:rsidRPr="00DF68B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 xml:space="preserve">в </w:t>
      </w:r>
      <w:r w:rsidR="004117F5" w:rsidRPr="00DF68B9">
        <w:rPr>
          <w:rFonts w:ascii="Times New Roman" w:hAnsi="Times New Roman" w:cs="Times New Roman"/>
          <w:b/>
          <w:sz w:val="26"/>
          <w:szCs w:val="26"/>
        </w:rPr>
        <w:t xml:space="preserve"> региональном</w:t>
      </w:r>
      <w:proofErr w:type="gramEnd"/>
      <w:r w:rsidR="004117F5" w:rsidRPr="00DF68B9">
        <w:rPr>
          <w:rFonts w:ascii="Times New Roman" w:hAnsi="Times New Roman" w:cs="Times New Roman"/>
          <w:b/>
          <w:sz w:val="26"/>
          <w:szCs w:val="26"/>
        </w:rPr>
        <w:t xml:space="preserve"> проекте "Формирование комфортной городской среды"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17F5" w:rsidRPr="00DF68B9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>дворовы</w:t>
      </w:r>
      <w:r w:rsidR="004117F5" w:rsidRPr="00DF68B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 территори</w:t>
      </w:r>
      <w:r w:rsidR="004117F5" w:rsidRPr="00DF68B9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многоквартирных домов, подлежащи</w:t>
      </w:r>
      <w:r w:rsidR="004117F5" w:rsidRPr="00DF68B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благоустройству: </w:t>
      </w:r>
      <w:r w:rsidRPr="00DF68B9">
        <w:rPr>
          <w:rFonts w:ascii="Times New Roman" w:eastAsia="Times New Roman" w:hAnsi="Times New Roman" w:cs="Times New Roman"/>
          <w:b/>
          <w:sz w:val="26"/>
          <w:szCs w:val="26"/>
        </w:rPr>
        <w:t xml:space="preserve">с </w:t>
      </w:r>
      <w:r w:rsidR="00907644" w:rsidRPr="00DF68B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CF1D7A" w:rsidRPr="00DF68B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EC57A6" w:rsidRPr="00DF68B9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0075BD" w:rsidRPr="00DF68B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EC57A6" w:rsidRPr="00DF68B9">
        <w:rPr>
          <w:rFonts w:ascii="Times New Roman" w:hAnsi="Times New Roman" w:cs="Times New Roman"/>
          <w:b/>
          <w:sz w:val="26"/>
          <w:szCs w:val="26"/>
        </w:rPr>
        <w:t>.2024</w:t>
      </w:r>
      <w:r w:rsidRPr="00DF68B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907644" w:rsidRPr="00DF68B9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0075BD" w:rsidRPr="00DF68B9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EC57A6" w:rsidRPr="00DF68B9">
        <w:rPr>
          <w:rFonts w:ascii="Times New Roman" w:eastAsia="Times New Roman" w:hAnsi="Times New Roman" w:cs="Times New Roman"/>
          <w:b/>
          <w:sz w:val="26"/>
          <w:szCs w:val="26"/>
        </w:rPr>
        <w:t>.04.2024</w:t>
      </w:r>
      <w:r w:rsidRPr="00DF68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F68B9">
        <w:rPr>
          <w:rFonts w:ascii="Times New Roman" w:hAnsi="Times New Roman" w:cs="Times New Roman"/>
          <w:b/>
          <w:sz w:val="26"/>
          <w:szCs w:val="26"/>
        </w:rPr>
        <w:t>г.</w:t>
      </w:r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39B" w:rsidRPr="00DF68B9" w:rsidRDefault="004F09D6" w:rsidP="005E0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8B9">
        <w:rPr>
          <w:rFonts w:ascii="Times New Roman" w:hAnsi="Times New Roman" w:cs="Times New Roman"/>
          <w:sz w:val="26"/>
          <w:szCs w:val="26"/>
        </w:rPr>
        <w:t xml:space="preserve">(в рабочие дни с 08 часов 00 минут до 12 часов 00 минут по </w:t>
      </w:r>
      <w:proofErr w:type="gramStart"/>
      <w:r w:rsidRPr="00DF68B9">
        <w:rPr>
          <w:rFonts w:ascii="Times New Roman" w:hAnsi="Times New Roman" w:cs="Times New Roman"/>
          <w:sz w:val="26"/>
          <w:szCs w:val="26"/>
        </w:rPr>
        <w:t>адресу:  п.</w:t>
      </w:r>
      <w:proofErr w:type="gramEnd"/>
      <w:r w:rsidRPr="00DF68B9">
        <w:rPr>
          <w:rFonts w:ascii="Times New Roman" w:hAnsi="Times New Roman" w:cs="Times New Roman"/>
          <w:sz w:val="26"/>
          <w:szCs w:val="26"/>
        </w:rPr>
        <w:t xml:space="preserve"> </w:t>
      </w:r>
      <w:r w:rsidR="004D71CA" w:rsidRPr="00DF68B9">
        <w:rPr>
          <w:rFonts w:ascii="Times New Roman" w:hAnsi="Times New Roman" w:cs="Times New Roman"/>
          <w:sz w:val="26"/>
          <w:szCs w:val="26"/>
        </w:rPr>
        <w:t>Стрелица</w:t>
      </w:r>
      <w:r w:rsidRPr="00DF68B9">
        <w:rPr>
          <w:rFonts w:ascii="Times New Roman" w:hAnsi="Times New Roman" w:cs="Times New Roman"/>
          <w:sz w:val="26"/>
          <w:szCs w:val="26"/>
        </w:rPr>
        <w:t xml:space="preserve">,  ул. </w:t>
      </w:r>
      <w:r w:rsidR="004D71CA" w:rsidRPr="00DF68B9">
        <w:rPr>
          <w:rFonts w:ascii="Times New Roman" w:hAnsi="Times New Roman" w:cs="Times New Roman"/>
          <w:sz w:val="26"/>
          <w:szCs w:val="26"/>
        </w:rPr>
        <w:t>Центральная, д.1</w:t>
      </w:r>
      <w:r w:rsidRPr="00DF68B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F68B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F68B9">
        <w:rPr>
          <w:rFonts w:ascii="Times New Roman" w:hAnsi="Times New Roman" w:cs="Times New Roman"/>
          <w:sz w:val="26"/>
          <w:szCs w:val="26"/>
        </w:rPr>
        <w:t xml:space="preserve">. № </w:t>
      </w:r>
      <w:r w:rsidR="004D71CA" w:rsidRPr="00DF68B9">
        <w:rPr>
          <w:rFonts w:ascii="Times New Roman" w:hAnsi="Times New Roman" w:cs="Times New Roman"/>
          <w:sz w:val="26"/>
          <w:szCs w:val="26"/>
        </w:rPr>
        <w:t>25</w:t>
      </w:r>
      <w:r w:rsidRPr="00DF68B9">
        <w:rPr>
          <w:rFonts w:ascii="Times New Roman" w:hAnsi="Times New Roman" w:cs="Times New Roman"/>
          <w:sz w:val="26"/>
          <w:szCs w:val="26"/>
        </w:rPr>
        <w:t xml:space="preserve">, контактный телефон 8 (47372) </w:t>
      </w:r>
      <w:r w:rsidR="004D71CA" w:rsidRPr="00DF68B9">
        <w:rPr>
          <w:rFonts w:ascii="Times New Roman" w:hAnsi="Times New Roman" w:cs="Times New Roman"/>
          <w:sz w:val="26"/>
          <w:szCs w:val="26"/>
        </w:rPr>
        <w:t>51-292</w:t>
      </w:r>
      <w:r w:rsidRPr="00DF68B9">
        <w:rPr>
          <w:rFonts w:ascii="Times New Roman" w:hAnsi="Times New Roman" w:cs="Times New Roman"/>
          <w:sz w:val="26"/>
          <w:szCs w:val="26"/>
        </w:rPr>
        <w:t>, контактн</w:t>
      </w:r>
      <w:r w:rsidR="004D71CA" w:rsidRPr="00DF68B9">
        <w:rPr>
          <w:rFonts w:ascii="Times New Roman" w:hAnsi="Times New Roman" w:cs="Times New Roman"/>
          <w:sz w:val="26"/>
          <w:szCs w:val="26"/>
        </w:rPr>
        <w:t>о</w:t>
      </w:r>
      <w:r w:rsidRPr="00DF68B9">
        <w:rPr>
          <w:rFonts w:ascii="Times New Roman" w:hAnsi="Times New Roman" w:cs="Times New Roman"/>
          <w:sz w:val="26"/>
          <w:szCs w:val="26"/>
        </w:rPr>
        <w:t>е л</w:t>
      </w:r>
      <w:r w:rsidR="00907644" w:rsidRPr="00DF68B9">
        <w:rPr>
          <w:rFonts w:ascii="Times New Roman" w:hAnsi="Times New Roman" w:cs="Times New Roman"/>
          <w:sz w:val="26"/>
          <w:szCs w:val="26"/>
        </w:rPr>
        <w:t>иц</w:t>
      </w:r>
      <w:r w:rsidR="004D71CA" w:rsidRPr="00DF68B9">
        <w:rPr>
          <w:rFonts w:ascii="Times New Roman" w:hAnsi="Times New Roman" w:cs="Times New Roman"/>
          <w:sz w:val="26"/>
          <w:szCs w:val="26"/>
        </w:rPr>
        <w:t>о</w:t>
      </w:r>
      <w:r w:rsidR="00907644" w:rsidRPr="00DF68B9">
        <w:rPr>
          <w:rFonts w:ascii="Times New Roman" w:hAnsi="Times New Roman" w:cs="Times New Roman"/>
          <w:sz w:val="26"/>
          <w:szCs w:val="26"/>
        </w:rPr>
        <w:t xml:space="preserve">: </w:t>
      </w:r>
      <w:r w:rsidR="004D71CA" w:rsidRPr="00DF68B9">
        <w:rPr>
          <w:rFonts w:ascii="Times New Roman" w:hAnsi="Times New Roman" w:cs="Times New Roman"/>
          <w:sz w:val="26"/>
          <w:szCs w:val="26"/>
        </w:rPr>
        <w:t>Туманова Е.Л.</w:t>
      </w:r>
      <w:r w:rsidRPr="00DF68B9">
        <w:rPr>
          <w:rFonts w:ascii="Times New Roman" w:hAnsi="Times New Roman" w:cs="Times New Roman"/>
          <w:sz w:val="26"/>
          <w:szCs w:val="26"/>
        </w:rPr>
        <w:t>).</w:t>
      </w:r>
    </w:p>
    <w:p w:rsidR="005E049A" w:rsidRPr="00DF68B9" w:rsidRDefault="005E049A" w:rsidP="005E0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BA1" w:rsidRPr="00DF68B9" w:rsidRDefault="0092437A" w:rsidP="000C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заинтересованных лиц рассматриваются общественной комиссией по обеспечению реализации муниципальной программы </w:t>
      </w:r>
      <w:proofErr w:type="spellStart"/>
      <w:r w:rsidRPr="00DF68B9">
        <w:rPr>
          <w:rFonts w:ascii="Times New Roman" w:eastAsia="Times New Roman" w:hAnsi="Times New Roman" w:cs="Times New Roman"/>
          <w:sz w:val="26"/>
          <w:szCs w:val="26"/>
        </w:rPr>
        <w:t>Стрелицкого</w:t>
      </w:r>
      <w:proofErr w:type="spellEnd"/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«Формирование современной городской среды </w:t>
      </w:r>
      <w:proofErr w:type="spellStart"/>
      <w:r w:rsidRPr="00DF68B9">
        <w:rPr>
          <w:rFonts w:ascii="Times New Roman" w:eastAsia="Times New Roman" w:hAnsi="Times New Roman" w:cs="Times New Roman"/>
          <w:sz w:val="26"/>
          <w:szCs w:val="26"/>
        </w:rPr>
        <w:t>Стрелицкого</w:t>
      </w:r>
      <w:proofErr w:type="spellEnd"/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="004A1196" w:rsidRPr="00DF68B9">
        <w:rPr>
          <w:rFonts w:ascii="Times New Roman" w:eastAsia="Times New Roman" w:hAnsi="Times New Roman" w:cs="Times New Roman"/>
          <w:sz w:val="26"/>
          <w:szCs w:val="26"/>
        </w:rPr>
        <w:t>поселения».</w:t>
      </w:r>
    </w:p>
    <w:p w:rsidR="00DC2349" w:rsidRPr="00DF68B9" w:rsidRDefault="00DC2349" w:rsidP="00DC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75BD" w:rsidRPr="00DF68B9" w:rsidRDefault="00DC2349" w:rsidP="00DC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рассмотренных </w:t>
      </w:r>
      <w:r w:rsidR="000E24EA" w:rsidRPr="00DF68B9">
        <w:rPr>
          <w:rFonts w:ascii="Times New Roman" w:eastAsia="Times New Roman" w:hAnsi="Times New Roman" w:cs="Times New Roman"/>
          <w:sz w:val="26"/>
          <w:szCs w:val="26"/>
        </w:rPr>
        <w:t xml:space="preserve">комиссией 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предложений </w:t>
      </w:r>
      <w:r w:rsidR="000075BD" w:rsidRPr="00DF68B9">
        <w:rPr>
          <w:rFonts w:ascii="Times New Roman" w:eastAsia="Times New Roman" w:hAnsi="Times New Roman" w:cs="Times New Roman"/>
          <w:sz w:val="26"/>
          <w:szCs w:val="26"/>
        </w:rPr>
        <w:t xml:space="preserve">об участии </w:t>
      </w:r>
      <w:proofErr w:type="gramStart"/>
      <w:r w:rsidR="000075BD" w:rsidRPr="00DF68B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</w:t>
      </w:r>
      <w:r w:rsidR="000075BD" w:rsidRPr="00DF68B9">
        <w:rPr>
          <w:rFonts w:ascii="Times New Roman" w:hAnsi="Times New Roman" w:cs="Times New Roman"/>
          <w:sz w:val="26"/>
          <w:szCs w:val="26"/>
        </w:rPr>
        <w:t xml:space="preserve"> региональном</w:t>
      </w:r>
      <w:proofErr w:type="gramEnd"/>
      <w:r w:rsidR="000075BD" w:rsidRPr="00DF68B9">
        <w:rPr>
          <w:rFonts w:ascii="Times New Roman" w:hAnsi="Times New Roman" w:cs="Times New Roman"/>
          <w:sz w:val="26"/>
          <w:szCs w:val="26"/>
        </w:rPr>
        <w:t xml:space="preserve"> проекте "Формирование комфортной городской среды" в 2025 го</w:t>
      </w:r>
      <w:r w:rsidR="000075BD" w:rsidRPr="00DF68B9">
        <w:rPr>
          <w:rFonts w:ascii="Times New Roman" w:hAnsi="Times New Roman" w:cs="Times New Roman"/>
          <w:b/>
          <w:sz w:val="26"/>
          <w:szCs w:val="26"/>
        </w:rPr>
        <w:t xml:space="preserve">ду 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>в министе</w:t>
      </w:r>
      <w:r w:rsidR="000E24EA" w:rsidRPr="00DF68B9">
        <w:rPr>
          <w:rFonts w:ascii="Times New Roman" w:eastAsia="Times New Roman" w:hAnsi="Times New Roman" w:cs="Times New Roman"/>
          <w:sz w:val="26"/>
          <w:szCs w:val="26"/>
        </w:rPr>
        <w:t>рство жилищно-коммунального хозяйства и энергетики Воронежской области будет направлена заявка на предоставление субсидий</w:t>
      </w:r>
      <w:r w:rsidR="000075BD" w:rsidRPr="00DF68B9">
        <w:rPr>
          <w:rFonts w:ascii="Times New Roman" w:eastAsia="Times New Roman" w:hAnsi="Times New Roman" w:cs="Times New Roman"/>
          <w:sz w:val="26"/>
          <w:szCs w:val="26"/>
        </w:rPr>
        <w:t xml:space="preserve"> из средств областного бюджета в части реализации проектов благоустройства дворовых территорий. </w:t>
      </w:r>
    </w:p>
    <w:p w:rsidR="00DC2349" w:rsidRPr="00B00FD3" w:rsidRDefault="00DC2349" w:rsidP="00DC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По вопросам благоустройства дворовых территорий в рамках реализации </w:t>
      </w:r>
      <w:r w:rsidR="00827BA1" w:rsidRPr="00DF68B9"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проекта </w:t>
      </w:r>
      <w:r w:rsidR="00827BA1" w:rsidRPr="00DF68B9">
        <w:rPr>
          <w:rFonts w:ascii="Times New Roman" w:hAnsi="Times New Roman" w:cs="Times New Roman"/>
          <w:sz w:val="26"/>
          <w:szCs w:val="26"/>
        </w:rPr>
        <w:t>"Формирование комфортной городской среды"</w:t>
      </w:r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, а также иной интересующей информации, заинтересованные лица вправе обратиться в администрацию </w:t>
      </w:r>
      <w:proofErr w:type="spellStart"/>
      <w:r w:rsidRPr="00DF68B9">
        <w:rPr>
          <w:rFonts w:ascii="Times New Roman" w:eastAsia="Times New Roman" w:hAnsi="Times New Roman" w:cs="Times New Roman"/>
          <w:sz w:val="26"/>
          <w:szCs w:val="26"/>
        </w:rPr>
        <w:t>Стрелицкого</w:t>
      </w:r>
      <w:proofErr w:type="spellEnd"/>
      <w:r w:rsidRPr="00DF68B9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поселения.</w:t>
      </w:r>
    </w:p>
    <w:p w:rsidR="004F09D6" w:rsidRPr="00B00FD3" w:rsidRDefault="004F09D6" w:rsidP="000C4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F09D6" w:rsidRPr="00B00FD3" w:rsidSect="00B534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139F"/>
    <w:multiLevelType w:val="multilevel"/>
    <w:tmpl w:val="F33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C4EB0"/>
    <w:multiLevelType w:val="hybridMultilevel"/>
    <w:tmpl w:val="DD9C6ABC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5672168A"/>
    <w:multiLevelType w:val="multilevel"/>
    <w:tmpl w:val="740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2"/>
    <w:rsid w:val="00000C5A"/>
    <w:rsid w:val="000075BD"/>
    <w:rsid w:val="0001503B"/>
    <w:rsid w:val="0002342C"/>
    <w:rsid w:val="000529E8"/>
    <w:rsid w:val="00064B15"/>
    <w:rsid w:val="00065DB2"/>
    <w:rsid w:val="000C4179"/>
    <w:rsid w:val="000D1B33"/>
    <w:rsid w:val="000D749C"/>
    <w:rsid w:val="000E24EA"/>
    <w:rsid w:val="000E74BA"/>
    <w:rsid w:val="00121929"/>
    <w:rsid w:val="001238A3"/>
    <w:rsid w:val="00123C13"/>
    <w:rsid w:val="00123FD8"/>
    <w:rsid w:val="00142D38"/>
    <w:rsid w:val="001847E0"/>
    <w:rsid w:val="001C7E68"/>
    <w:rsid w:val="001D66B2"/>
    <w:rsid w:val="001F20DD"/>
    <w:rsid w:val="00241569"/>
    <w:rsid w:val="00251C11"/>
    <w:rsid w:val="00266C00"/>
    <w:rsid w:val="002779FE"/>
    <w:rsid w:val="002961AA"/>
    <w:rsid w:val="002A2C41"/>
    <w:rsid w:val="002B1C7D"/>
    <w:rsid w:val="002B4902"/>
    <w:rsid w:val="002E17C4"/>
    <w:rsid w:val="0034081F"/>
    <w:rsid w:val="00362D88"/>
    <w:rsid w:val="0036503B"/>
    <w:rsid w:val="003830E8"/>
    <w:rsid w:val="003F3D01"/>
    <w:rsid w:val="003F78FE"/>
    <w:rsid w:val="00411179"/>
    <w:rsid w:val="004117F5"/>
    <w:rsid w:val="00476020"/>
    <w:rsid w:val="00476333"/>
    <w:rsid w:val="00492D22"/>
    <w:rsid w:val="00495615"/>
    <w:rsid w:val="004A1196"/>
    <w:rsid w:val="004D71CA"/>
    <w:rsid w:val="004D7524"/>
    <w:rsid w:val="004F09D6"/>
    <w:rsid w:val="00506242"/>
    <w:rsid w:val="0052317C"/>
    <w:rsid w:val="00523F47"/>
    <w:rsid w:val="00527A25"/>
    <w:rsid w:val="00535002"/>
    <w:rsid w:val="00571362"/>
    <w:rsid w:val="00577918"/>
    <w:rsid w:val="005934C7"/>
    <w:rsid w:val="005E049A"/>
    <w:rsid w:val="005E7ED5"/>
    <w:rsid w:val="005F0300"/>
    <w:rsid w:val="00604487"/>
    <w:rsid w:val="00623092"/>
    <w:rsid w:val="00636356"/>
    <w:rsid w:val="006502C8"/>
    <w:rsid w:val="006A47CE"/>
    <w:rsid w:val="006B6048"/>
    <w:rsid w:val="006C7C4E"/>
    <w:rsid w:val="0071639B"/>
    <w:rsid w:val="0073581A"/>
    <w:rsid w:val="00745103"/>
    <w:rsid w:val="00757CAC"/>
    <w:rsid w:val="00773F7C"/>
    <w:rsid w:val="007B24C4"/>
    <w:rsid w:val="007D1EAB"/>
    <w:rsid w:val="007D773F"/>
    <w:rsid w:val="007F23E7"/>
    <w:rsid w:val="00801065"/>
    <w:rsid w:val="00803185"/>
    <w:rsid w:val="008131CF"/>
    <w:rsid w:val="0082091D"/>
    <w:rsid w:val="00827BA1"/>
    <w:rsid w:val="0083240B"/>
    <w:rsid w:val="00833763"/>
    <w:rsid w:val="008402DC"/>
    <w:rsid w:val="00875109"/>
    <w:rsid w:val="008A75E2"/>
    <w:rsid w:val="008C5FD9"/>
    <w:rsid w:val="008E4C74"/>
    <w:rsid w:val="008F7EE3"/>
    <w:rsid w:val="009021AB"/>
    <w:rsid w:val="00907644"/>
    <w:rsid w:val="00914E82"/>
    <w:rsid w:val="0091608E"/>
    <w:rsid w:val="0092437A"/>
    <w:rsid w:val="009465AC"/>
    <w:rsid w:val="00947F65"/>
    <w:rsid w:val="00951AA8"/>
    <w:rsid w:val="00954E1D"/>
    <w:rsid w:val="009663B6"/>
    <w:rsid w:val="00974C19"/>
    <w:rsid w:val="009B1B23"/>
    <w:rsid w:val="009F639B"/>
    <w:rsid w:val="00A17174"/>
    <w:rsid w:val="00A27671"/>
    <w:rsid w:val="00A4078B"/>
    <w:rsid w:val="00A5287E"/>
    <w:rsid w:val="00A9145A"/>
    <w:rsid w:val="00AF7977"/>
    <w:rsid w:val="00B00FD3"/>
    <w:rsid w:val="00B3425C"/>
    <w:rsid w:val="00B53499"/>
    <w:rsid w:val="00B77EB8"/>
    <w:rsid w:val="00B81B04"/>
    <w:rsid w:val="00B87A9A"/>
    <w:rsid w:val="00BE297B"/>
    <w:rsid w:val="00C009B9"/>
    <w:rsid w:val="00C06F37"/>
    <w:rsid w:val="00C33820"/>
    <w:rsid w:val="00C33F6D"/>
    <w:rsid w:val="00C44AD4"/>
    <w:rsid w:val="00C732A8"/>
    <w:rsid w:val="00C82034"/>
    <w:rsid w:val="00C92018"/>
    <w:rsid w:val="00CC6064"/>
    <w:rsid w:val="00CF1D7A"/>
    <w:rsid w:val="00D0742D"/>
    <w:rsid w:val="00D124CD"/>
    <w:rsid w:val="00D26E1D"/>
    <w:rsid w:val="00D84FD6"/>
    <w:rsid w:val="00D913A6"/>
    <w:rsid w:val="00D97ED8"/>
    <w:rsid w:val="00DB1D9B"/>
    <w:rsid w:val="00DC2349"/>
    <w:rsid w:val="00DF467F"/>
    <w:rsid w:val="00DF68B9"/>
    <w:rsid w:val="00E01591"/>
    <w:rsid w:val="00E4334D"/>
    <w:rsid w:val="00E65359"/>
    <w:rsid w:val="00E76C8A"/>
    <w:rsid w:val="00E84612"/>
    <w:rsid w:val="00E975D6"/>
    <w:rsid w:val="00EC57A6"/>
    <w:rsid w:val="00ED2F46"/>
    <w:rsid w:val="00F10888"/>
    <w:rsid w:val="00F12552"/>
    <w:rsid w:val="00F21602"/>
    <w:rsid w:val="00F239C1"/>
    <w:rsid w:val="00F572EB"/>
    <w:rsid w:val="00F86DAC"/>
    <w:rsid w:val="00F902F4"/>
    <w:rsid w:val="00FB3C49"/>
    <w:rsid w:val="00FC542A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D6117-8BBC-4590-B93D-24DFA937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6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4612"/>
    <w:rPr>
      <w:color w:val="0000FF"/>
      <w:u w:val="single"/>
    </w:rPr>
  </w:style>
  <w:style w:type="character" w:styleId="a5">
    <w:name w:val="Strong"/>
    <w:basedOn w:val="a0"/>
    <w:uiPriority w:val="22"/>
    <w:qFormat/>
    <w:rsid w:val="005E7ED5"/>
    <w:rPr>
      <w:b/>
      <w:bCs/>
    </w:rPr>
  </w:style>
  <w:style w:type="character" w:customStyle="1" w:styleId="FontStyle11">
    <w:name w:val="Font Style11"/>
    <w:rsid w:val="007163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71639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2">
    <w:name w:val="Основной текст (2)_"/>
    <w:link w:val="21"/>
    <w:locked/>
    <w:rsid w:val="0071639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1639B"/>
    <w:pPr>
      <w:widowControl w:val="0"/>
      <w:shd w:val="clear" w:color="auto" w:fill="FFFFFF"/>
      <w:spacing w:before="240" w:after="240" w:line="298" w:lineRule="exact"/>
      <w:jc w:val="both"/>
    </w:pPr>
    <w:rPr>
      <w:sz w:val="26"/>
      <w:szCs w:val="26"/>
    </w:rPr>
  </w:style>
  <w:style w:type="character" w:customStyle="1" w:styleId="a6">
    <w:name w:val="Основной текст Знак"/>
    <w:link w:val="a7"/>
    <w:rsid w:val="0001503B"/>
    <w:rPr>
      <w:sz w:val="24"/>
      <w:szCs w:val="24"/>
      <w:shd w:val="clear" w:color="auto" w:fill="FFFFFF"/>
    </w:rPr>
  </w:style>
  <w:style w:type="paragraph" w:styleId="a7">
    <w:name w:val="Body Text"/>
    <w:basedOn w:val="a"/>
    <w:link w:val="a6"/>
    <w:rsid w:val="0001503B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1503B"/>
  </w:style>
  <w:style w:type="character" w:customStyle="1" w:styleId="3">
    <w:name w:val="Основной текст (3)_"/>
    <w:link w:val="31"/>
    <w:rsid w:val="0001503B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01503B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1503B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paragraph" w:customStyle="1" w:styleId="ConsPlusNormal">
    <w:name w:val="ConsPlusNormal"/>
    <w:rsid w:val="001F20D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User</cp:lastModifiedBy>
  <cp:revision>3</cp:revision>
  <dcterms:created xsi:type="dcterms:W3CDTF">2024-04-03T08:27:00Z</dcterms:created>
  <dcterms:modified xsi:type="dcterms:W3CDTF">2024-04-03T08:32:00Z</dcterms:modified>
</cp:coreProperties>
</file>